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848" w:rsidRPr="00FC3E49" w:rsidRDefault="00003848" w:rsidP="00003848">
      <w:pPr>
        <w:jc w:val="center"/>
        <w:rPr>
          <w:sz w:val="32"/>
          <w:szCs w:val="32"/>
          <w:lang w:val="ru-RU"/>
        </w:rPr>
      </w:pPr>
      <w:r w:rsidRPr="00FC3E49">
        <w:rPr>
          <w:sz w:val="32"/>
          <w:szCs w:val="32"/>
        </w:rPr>
        <w:t xml:space="preserve">Міністерство освіти і науки України </w:t>
      </w:r>
    </w:p>
    <w:p w:rsidR="00003848" w:rsidRPr="00FC3E49" w:rsidRDefault="00003848" w:rsidP="00003848">
      <w:pPr>
        <w:jc w:val="center"/>
        <w:rPr>
          <w:sz w:val="32"/>
          <w:szCs w:val="32"/>
          <w:lang w:val="ru-RU"/>
        </w:rPr>
      </w:pPr>
    </w:p>
    <w:p w:rsidR="00003848" w:rsidRPr="00FC3E49" w:rsidRDefault="00003848" w:rsidP="00003848">
      <w:pPr>
        <w:jc w:val="center"/>
        <w:rPr>
          <w:sz w:val="32"/>
          <w:szCs w:val="32"/>
        </w:rPr>
      </w:pPr>
      <w:r w:rsidRPr="00FC3E49">
        <w:rPr>
          <w:sz w:val="32"/>
          <w:szCs w:val="32"/>
        </w:rPr>
        <w:t>Відокремлений структурний підрозділ</w:t>
      </w:r>
    </w:p>
    <w:p w:rsidR="00003848" w:rsidRPr="00FC3E49" w:rsidRDefault="00003848" w:rsidP="00003848">
      <w:pPr>
        <w:jc w:val="center"/>
        <w:rPr>
          <w:sz w:val="32"/>
          <w:szCs w:val="32"/>
        </w:rPr>
      </w:pPr>
      <w:r w:rsidRPr="00FC3E49">
        <w:rPr>
          <w:sz w:val="32"/>
          <w:szCs w:val="32"/>
        </w:rPr>
        <w:t xml:space="preserve"> «Дніпровський фаховий коледж інженерії та педагогіки </w:t>
      </w:r>
    </w:p>
    <w:p w:rsidR="00003848" w:rsidRPr="00FC3E49" w:rsidRDefault="00003848" w:rsidP="00003848">
      <w:pPr>
        <w:jc w:val="center"/>
        <w:rPr>
          <w:sz w:val="32"/>
          <w:szCs w:val="32"/>
        </w:rPr>
      </w:pPr>
      <w:r w:rsidRPr="00FC3E49">
        <w:rPr>
          <w:sz w:val="32"/>
          <w:szCs w:val="32"/>
        </w:rPr>
        <w:t>Державного вищого навчального закладу</w:t>
      </w:r>
    </w:p>
    <w:p w:rsidR="00003848" w:rsidRPr="00FC3E49" w:rsidRDefault="00003848" w:rsidP="00003848">
      <w:pPr>
        <w:spacing w:line="480" w:lineRule="auto"/>
        <w:jc w:val="center"/>
        <w:rPr>
          <w:sz w:val="32"/>
          <w:szCs w:val="32"/>
        </w:rPr>
      </w:pPr>
      <w:r w:rsidRPr="00FC3E49">
        <w:rPr>
          <w:sz w:val="32"/>
          <w:szCs w:val="32"/>
        </w:rPr>
        <w:t>«Український державний хіміко-технологічний університет»</w:t>
      </w:r>
    </w:p>
    <w:p w:rsidR="00003848" w:rsidRPr="007020C3" w:rsidRDefault="00003848" w:rsidP="00003848">
      <w:pPr>
        <w:spacing w:line="480" w:lineRule="auto"/>
        <w:jc w:val="center"/>
      </w:pPr>
    </w:p>
    <w:p w:rsidR="00003848" w:rsidRPr="007020C3" w:rsidRDefault="00003848" w:rsidP="00003848">
      <w:pPr>
        <w:spacing w:line="480" w:lineRule="auto"/>
        <w:jc w:val="center"/>
      </w:pPr>
    </w:p>
    <w:p w:rsidR="00003848" w:rsidRDefault="00003848" w:rsidP="00003848">
      <w:pPr>
        <w:spacing w:line="480" w:lineRule="auto"/>
        <w:jc w:val="center"/>
      </w:pPr>
    </w:p>
    <w:p w:rsidR="00003848" w:rsidRPr="00FC3E49" w:rsidRDefault="00003848" w:rsidP="00003848">
      <w:pPr>
        <w:jc w:val="center"/>
        <w:rPr>
          <w:rFonts w:ascii="Arial" w:hAnsi="Arial" w:cs="Arial"/>
          <w:sz w:val="56"/>
          <w:szCs w:val="56"/>
        </w:rPr>
      </w:pPr>
      <w:r w:rsidRPr="00FC3E49">
        <w:rPr>
          <w:rFonts w:ascii="Arial" w:hAnsi="Arial" w:cs="Arial"/>
          <w:sz w:val="56"/>
          <w:szCs w:val="56"/>
        </w:rPr>
        <w:t>Матеріали</w:t>
      </w:r>
    </w:p>
    <w:p w:rsidR="00003848" w:rsidRPr="00FC3E49" w:rsidRDefault="00003848" w:rsidP="00003848">
      <w:pPr>
        <w:jc w:val="center"/>
        <w:rPr>
          <w:rFonts w:ascii="Arial" w:hAnsi="Arial" w:cs="Arial"/>
          <w:sz w:val="56"/>
          <w:szCs w:val="56"/>
        </w:rPr>
      </w:pPr>
      <w:r w:rsidRPr="00FC3E49">
        <w:rPr>
          <w:rFonts w:ascii="Arial" w:hAnsi="Arial" w:cs="Arial"/>
          <w:sz w:val="56"/>
          <w:szCs w:val="56"/>
        </w:rPr>
        <w:t xml:space="preserve">до відкритого заняття </w:t>
      </w:r>
    </w:p>
    <w:p w:rsidR="00003848" w:rsidRPr="00FC3E49" w:rsidRDefault="00003848" w:rsidP="00003848">
      <w:pPr>
        <w:jc w:val="center"/>
        <w:rPr>
          <w:rFonts w:ascii="Arial" w:hAnsi="Arial" w:cs="Arial"/>
          <w:sz w:val="56"/>
          <w:szCs w:val="56"/>
        </w:rPr>
      </w:pPr>
      <w:r w:rsidRPr="00FC3E49">
        <w:rPr>
          <w:rFonts w:ascii="Arial" w:hAnsi="Arial" w:cs="Arial"/>
          <w:sz w:val="56"/>
          <w:szCs w:val="56"/>
        </w:rPr>
        <w:t>з інженерної графіки</w:t>
      </w:r>
    </w:p>
    <w:p w:rsidR="00003848" w:rsidRPr="00FC3E49" w:rsidRDefault="00003848" w:rsidP="00003848">
      <w:pPr>
        <w:jc w:val="center"/>
        <w:rPr>
          <w:rFonts w:ascii="Arial" w:hAnsi="Arial" w:cs="Arial"/>
          <w:sz w:val="56"/>
          <w:szCs w:val="56"/>
        </w:rPr>
      </w:pPr>
      <w:r w:rsidRPr="00FC3E49">
        <w:rPr>
          <w:rFonts w:ascii="Arial" w:hAnsi="Arial" w:cs="Arial"/>
          <w:sz w:val="56"/>
          <w:szCs w:val="56"/>
        </w:rPr>
        <w:t xml:space="preserve">Тема: </w:t>
      </w:r>
      <w:r w:rsidR="00696AB3">
        <w:rPr>
          <w:rFonts w:ascii="Arial" w:hAnsi="Arial" w:cs="Arial"/>
          <w:b/>
          <w:sz w:val="56"/>
          <w:szCs w:val="56"/>
        </w:rPr>
        <w:t>П</w:t>
      </w:r>
      <w:r w:rsidRPr="00FC3E49">
        <w:rPr>
          <w:rFonts w:ascii="Arial" w:hAnsi="Arial" w:cs="Arial"/>
          <w:b/>
          <w:sz w:val="56"/>
          <w:szCs w:val="56"/>
        </w:rPr>
        <w:t>ро</w:t>
      </w:r>
      <w:r w:rsidR="00696AB3">
        <w:rPr>
          <w:rFonts w:ascii="Arial" w:hAnsi="Arial" w:cs="Arial"/>
          <w:b/>
          <w:sz w:val="56"/>
          <w:szCs w:val="56"/>
        </w:rPr>
        <w:t>сті</w:t>
      </w:r>
      <w:r w:rsidRPr="00FC3E49">
        <w:rPr>
          <w:rFonts w:ascii="Arial" w:hAnsi="Arial" w:cs="Arial"/>
          <w:b/>
          <w:sz w:val="56"/>
          <w:szCs w:val="56"/>
        </w:rPr>
        <w:t xml:space="preserve"> розріз</w:t>
      </w:r>
      <w:r w:rsidR="00696AB3">
        <w:rPr>
          <w:rFonts w:ascii="Arial" w:hAnsi="Arial" w:cs="Arial"/>
          <w:b/>
          <w:sz w:val="56"/>
          <w:szCs w:val="56"/>
        </w:rPr>
        <w:t>и</w:t>
      </w:r>
    </w:p>
    <w:p w:rsidR="00003848" w:rsidRDefault="00003848" w:rsidP="00003848">
      <w:pPr>
        <w:ind w:left="5697"/>
        <w:rPr>
          <w:sz w:val="56"/>
          <w:szCs w:val="56"/>
        </w:rPr>
      </w:pPr>
    </w:p>
    <w:p w:rsidR="00003848" w:rsidRDefault="00003848" w:rsidP="00003848">
      <w:pPr>
        <w:ind w:left="5697"/>
        <w:rPr>
          <w:sz w:val="56"/>
          <w:szCs w:val="56"/>
        </w:rPr>
      </w:pPr>
    </w:p>
    <w:p w:rsidR="00003848" w:rsidRDefault="00003848" w:rsidP="00003848">
      <w:pPr>
        <w:ind w:left="5697"/>
        <w:rPr>
          <w:sz w:val="56"/>
          <w:szCs w:val="56"/>
        </w:rPr>
      </w:pPr>
    </w:p>
    <w:p w:rsidR="00003848" w:rsidRDefault="00003848" w:rsidP="00003848">
      <w:pPr>
        <w:ind w:left="5697"/>
        <w:rPr>
          <w:sz w:val="56"/>
          <w:szCs w:val="56"/>
        </w:rPr>
      </w:pPr>
    </w:p>
    <w:p w:rsidR="00003848" w:rsidRDefault="00003848" w:rsidP="00003848">
      <w:pPr>
        <w:ind w:left="5697"/>
        <w:rPr>
          <w:sz w:val="56"/>
          <w:szCs w:val="56"/>
        </w:rPr>
      </w:pPr>
    </w:p>
    <w:p w:rsidR="00003848" w:rsidRDefault="00003848" w:rsidP="00003848">
      <w:pPr>
        <w:tabs>
          <w:tab w:val="left" w:pos="4253"/>
        </w:tabs>
        <w:ind w:left="6804"/>
        <w:rPr>
          <w:sz w:val="32"/>
          <w:szCs w:val="32"/>
        </w:rPr>
      </w:pPr>
      <w:r>
        <w:rPr>
          <w:sz w:val="32"/>
          <w:szCs w:val="32"/>
        </w:rPr>
        <w:t>Розробив</w:t>
      </w:r>
    </w:p>
    <w:p w:rsidR="00003848" w:rsidRDefault="00003848" w:rsidP="00003848">
      <w:pPr>
        <w:tabs>
          <w:tab w:val="left" w:pos="4253"/>
        </w:tabs>
        <w:ind w:left="6804"/>
        <w:rPr>
          <w:sz w:val="32"/>
          <w:szCs w:val="32"/>
        </w:rPr>
      </w:pPr>
      <w:r>
        <w:rPr>
          <w:sz w:val="32"/>
          <w:szCs w:val="32"/>
        </w:rPr>
        <w:t>викладач</w:t>
      </w:r>
    </w:p>
    <w:p w:rsidR="00003848" w:rsidRDefault="00003848" w:rsidP="00003848">
      <w:pPr>
        <w:tabs>
          <w:tab w:val="left" w:pos="4253"/>
        </w:tabs>
        <w:ind w:left="6804"/>
        <w:rPr>
          <w:sz w:val="32"/>
          <w:szCs w:val="32"/>
        </w:rPr>
      </w:pPr>
      <w:proofErr w:type="spellStart"/>
      <w:r>
        <w:rPr>
          <w:sz w:val="32"/>
          <w:szCs w:val="32"/>
        </w:rPr>
        <w:t>Кудіна</w:t>
      </w:r>
      <w:proofErr w:type="spellEnd"/>
      <w:r>
        <w:rPr>
          <w:sz w:val="32"/>
          <w:szCs w:val="32"/>
        </w:rPr>
        <w:t xml:space="preserve"> Т.Ю.</w:t>
      </w:r>
    </w:p>
    <w:p w:rsidR="00003848" w:rsidRDefault="00003848" w:rsidP="00003848">
      <w:pPr>
        <w:tabs>
          <w:tab w:val="left" w:pos="4253"/>
        </w:tabs>
        <w:spacing w:line="360" w:lineRule="auto"/>
        <w:rPr>
          <w:sz w:val="32"/>
          <w:szCs w:val="32"/>
        </w:rPr>
      </w:pPr>
    </w:p>
    <w:p w:rsidR="00003848" w:rsidRDefault="00003848" w:rsidP="00003848">
      <w:pPr>
        <w:tabs>
          <w:tab w:val="left" w:pos="4253"/>
        </w:tabs>
        <w:spacing w:line="360" w:lineRule="auto"/>
        <w:rPr>
          <w:sz w:val="32"/>
          <w:szCs w:val="32"/>
        </w:rPr>
      </w:pPr>
    </w:p>
    <w:p w:rsidR="00003848" w:rsidRDefault="00003848" w:rsidP="00003848">
      <w:pPr>
        <w:tabs>
          <w:tab w:val="left" w:pos="4253"/>
        </w:tabs>
        <w:spacing w:line="360" w:lineRule="auto"/>
        <w:rPr>
          <w:sz w:val="32"/>
          <w:szCs w:val="32"/>
        </w:rPr>
      </w:pPr>
    </w:p>
    <w:p w:rsidR="00003848" w:rsidRDefault="00003848" w:rsidP="00003848">
      <w:pPr>
        <w:tabs>
          <w:tab w:val="left" w:pos="4253"/>
        </w:tabs>
        <w:spacing w:line="360" w:lineRule="auto"/>
        <w:rPr>
          <w:sz w:val="32"/>
          <w:szCs w:val="32"/>
        </w:rPr>
      </w:pPr>
    </w:p>
    <w:p w:rsidR="00003848" w:rsidRDefault="00003848" w:rsidP="00003848">
      <w:pPr>
        <w:spacing w:line="360" w:lineRule="auto"/>
        <w:rPr>
          <w:sz w:val="32"/>
          <w:szCs w:val="32"/>
        </w:rPr>
      </w:pPr>
    </w:p>
    <w:p w:rsidR="00003848" w:rsidRDefault="00003848" w:rsidP="00003848">
      <w:pPr>
        <w:spacing w:line="276" w:lineRule="auto"/>
        <w:jc w:val="center"/>
        <w:rPr>
          <w:sz w:val="32"/>
          <w:szCs w:val="32"/>
        </w:rPr>
      </w:pPr>
      <w:proofErr w:type="spellStart"/>
      <w:r>
        <w:rPr>
          <w:sz w:val="32"/>
          <w:szCs w:val="32"/>
        </w:rPr>
        <w:t>Кам'янське</w:t>
      </w:r>
      <w:proofErr w:type="spellEnd"/>
    </w:p>
    <w:p w:rsidR="00003848" w:rsidRDefault="00003848" w:rsidP="00003848">
      <w:pPr>
        <w:spacing w:line="360" w:lineRule="auto"/>
        <w:jc w:val="center"/>
      </w:pPr>
      <w:r>
        <w:rPr>
          <w:sz w:val="32"/>
          <w:szCs w:val="32"/>
        </w:rPr>
        <w:t xml:space="preserve">2021 </w:t>
      </w:r>
    </w:p>
    <w:p w:rsidR="007628A7" w:rsidRDefault="007628A7" w:rsidP="007628A7">
      <w:pPr>
        <w:spacing w:after="124" w:line="280" w:lineRule="exact"/>
        <w:ind w:left="2900"/>
      </w:pPr>
      <w:r>
        <w:lastRenderedPageBreak/>
        <w:t>Учбово-методична карта заняття</w:t>
      </w:r>
    </w:p>
    <w:p w:rsidR="00696AB3" w:rsidRDefault="007628A7" w:rsidP="007628A7">
      <w:pPr>
        <w:spacing w:line="322" w:lineRule="exact"/>
        <w:ind w:right="5840"/>
      </w:pPr>
      <w:r>
        <w:rPr>
          <w:rStyle w:val="21"/>
          <w:rFonts w:eastAsia="Tahoma"/>
        </w:rPr>
        <w:t xml:space="preserve">Тема заняття </w:t>
      </w:r>
      <w:r>
        <w:t>: Про</w:t>
      </w:r>
      <w:r w:rsidR="00696AB3">
        <w:t>сті</w:t>
      </w:r>
      <w:r>
        <w:t xml:space="preserve"> розріз</w:t>
      </w:r>
      <w:r w:rsidR="00696AB3">
        <w:t>и</w:t>
      </w:r>
    </w:p>
    <w:p w:rsidR="007628A7" w:rsidRDefault="007628A7" w:rsidP="007628A7">
      <w:pPr>
        <w:spacing w:line="322" w:lineRule="exact"/>
        <w:ind w:right="5840"/>
      </w:pPr>
      <w:bookmarkStart w:id="0" w:name="_GoBack"/>
      <w:bookmarkEnd w:id="0"/>
      <w:r>
        <w:t xml:space="preserve"> </w:t>
      </w:r>
      <w:r>
        <w:rPr>
          <w:rStyle w:val="21"/>
          <w:rFonts w:eastAsia="Tahoma"/>
        </w:rPr>
        <w:t xml:space="preserve">Тип уроку </w:t>
      </w:r>
      <w:r>
        <w:t>: практичне заняття</w:t>
      </w:r>
    </w:p>
    <w:p w:rsidR="007628A7" w:rsidRDefault="007628A7" w:rsidP="007628A7">
      <w:pPr>
        <w:spacing w:line="322" w:lineRule="exact"/>
      </w:pPr>
      <w:r>
        <w:rPr>
          <w:rStyle w:val="21"/>
          <w:rFonts w:eastAsia="Tahoma"/>
        </w:rPr>
        <w:t xml:space="preserve">Мета заняття </w:t>
      </w:r>
      <w:r>
        <w:t xml:space="preserve">: </w:t>
      </w:r>
      <w:r>
        <w:rPr>
          <w:rStyle w:val="22"/>
          <w:rFonts w:eastAsia="Tahoma"/>
        </w:rPr>
        <w:t>учбова</w:t>
      </w:r>
      <w:r>
        <w:t xml:space="preserve"> - навчити утворювати розрізи, виконувати комбіноване</w:t>
      </w:r>
    </w:p>
    <w:p w:rsidR="007628A7" w:rsidRDefault="007628A7" w:rsidP="007628A7">
      <w:pPr>
        <w:spacing w:line="322" w:lineRule="exact"/>
        <w:ind w:left="2900"/>
      </w:pPr>
      <w:r>
        <w:t>зображення, поєднуючи частину вигляду з частиною відповідного розрізу</w:t>
      </w:r>
    </w:p>
    <w:p w:rsidR="007628A7" w:rsidRDefault="007628A7" w:rsidP="007628A7">
      <w:pPr>
        <w:spacing w:line="322" w:lineRule="exact"/>
        <w:ind w:left="2900"/>
      </w:pPr>
      <w:r>
        <w:rPr>
          <w:rStyle w:val="22"/>
          <w:rFonts w:eastAsia="Tahoma"/>
        </w:rPr>
        <w:t>виховна</w:t>
      </w:r>
      <w:r>
        <w:t xml:space="preserve"> - формувати у студентів охайність при виконанні креслень, точність в нанесенні розмірів, раціональність у підборі композиції та виконанні зображень, розвивати почуття технічної естетики</w:t>
      </w:r>
    </w:p>
    <w:p w:rsidR="007628A7" w:rsidRDefault="007628A7" w:rsidP="007628A7">
      <w:pPr>
        <w:spacing w:line="322" w:lineRule="exact"/>
      </w:pPr>
      <w:r>
        <w:rPr>
          <w:rStyle w:val="21"/>
          <w:rFonts w:eastAsia="Tahoma"/>
        </w:rPr>
        <w:t xml:space="preserve">Міжпредметні зв’язки </w:t>
      </w:r>
      <w:r>
        <w:t xml:space="preserve">: </w:t>
      </w:r>
      <w:r>
        <w:rPr>
          <w:rStyle w:val="22"/>
          <w:rFonts w:eastAsia="Tahoma"/>
        </w:rPr>
        <w:t>забезпечуючи</w:t>
      </w:r>
      <w:r>
        <w:t xml:space="preserve"> - біологія, анатомія, фізика, геометрія;</w:t>
      </w:r>
    </w:p>
    <w:p w:rsidR="007628A7" w:rsidRDefault="007628A7" w:rsidP="007628A7">
      <w:pPr>
        <w:spacing w:line="322" w:lineRule="exact"/>
        <w:ind w:left="2900"/>
      </w:pPr>
      <w:r>
        <w:rPr>
          <w:rStyle w:val="22"/>
          <w:rFonts w:eastAsia="Tahoma"/>
        </w:rPr>
        <w:t>забезпечувані</w:t>
      </w:r>
      <w:r>
        <w:t xml:space="preserve"> - розділ будівельного креслення , предмети спеціального курсу</w:t>
      </w:r>
    </w:p>
    <w:p w:rsidR="007628A7" w:rsidRDefault="007628A7" w:rsidP="007628A7">
      <w:pPr>
        <w:spacing w:line="322" w:lineRule="exact"/>
      </w:pPr>
      <w:r>
        <w:rPr>
          <w:rStyle w:val="21"/>
          <w:rFonts w:eastAsia="Tahoma"/>
        </w:rPr>
        <w:t xml:space="preserve">Наочні посібники </w:t>
      </w:r>
      <w:r>
        <w:t>: малюнки з зображенням плоду рослини, легенів людини;</w:t>
      </w:r>
    </w:p>
    <w:p w:rsidR="007628A7" w:rsidRDefault="007628A7" w:rsidP="007628A7">
      <w:pPr>
        <w:spacing w:line="322" w:lineRule="exact"/>
        <w:ind w:firstLine="2540"/>
      </w:pPr>
      <w:r>
        <w:t>динамічний плакат - заміна головного вигляду на повний</w:t>
      </w:r>
    </w:p>
    <w:p w:rsidR="007628A7" w:rsidRDefault="007628A7" w:rsidP="007628A7">
      <w:pPr>
        <w:spacing w:line="322" w:lineRule="exact"/>
        <w:ind w:left="2540" w:firstLine="12"/>
      </w:pPr>
      <w:r>
        <w:t xml:space="preserve">фронтальний розріз моделі; </w:t>
      </w:r>
    </w:p>
    <w:p w:rsidR="007628A7" w:rsidRDefault="007628A7" w:rsidP="007628A7">
      <w:pPr>
        <w:spacing w:line="322" w:lineRule="exact"/>
        <w:ind w:left="2540" w:firstLine="12"/>
      </w:pPr>
      <w:r>
        <w:t xml:space="preserve">геометричні моделі для аналізу форми учбової моделі; динамічна модель утворення простого розрізу; учбовий плакат </w:t>
      </w:r>
      <w:r>
        <w:rPr>
          <w:lang w:val="ru-RU" w:bidi="ru-RU"/>
        </w:rPr>
        <w:t xml:space="preserve">«Простые разрезы» </w:t>
      </w:r>
      <w:r>
        <w:t xml:space="preserve">та відповідна модель , учбовий плакат «План </w:t>
      </w:r>
      <w:r>
        <w:rPr>
          <w:lang w:val="ru-RU" w:bidi="ru-RU"/>
        </w:rPr>
        <w:t xml:space="preserve">и разрез здания»; </w:t>
      </w:r>
      <w:r>
        <w:t>графічна частина курсового проекту з спеціальної дисципліни; динамічний плакат з’єднання половини вигляду з половиною фронтального розрізу;</w:t>
      </w:r>
    </w:p>
    <w:p w:rsidR="007628A7" w:rsidRDefault="007628A7" w:rsidP="007628A7">
      <w:pPr>
        <w:spacing w:line="322" w:lineRule="exact"/>
        <w:ind w:left="2540" w:right="240"/>
      </w:pPr>
      <w:r>
        <w:t>динамічна модель з’єднання половини вигляду з половиною фронтального розрізу;</w:t>
      </w:r>
    </w:p>
    <w:p w:rsidR="007628A7" w:rsidRDefault="007628A7" w:rsidP="007628A7">
      <w:pPr>
        <w:spacing w:line="322" w:lineRule="exact"/>
        <w:ind w:left="2552"/>
      </w:pPr>
      <w:r>
        <w:t>класна дошка з кресленнями особливих випадків розрізів; вислів: креслення однієї моделі заслуговує тисячі слів.</w:t>
      </w:r>
    </w:p>
    <w:p w:rsidR="007628A7" w:rsidRDefault="007628A7" w:rsidP="007628A7">
      <w:pPr>
        <w:spacing w:line="322" w:lineRule="exact"/>
        <w:ind w:left="2552"/>
      </w:pPr>
    </w:p>
    <w:p w:rsidR="007628A7" w:rsidRDefault="007628A7" w:rsidP="007628A7">
      <w:pPr>
        <w:spacing w:line="322" w:lineRule="exact"/>
      </w:pPr>
      <w:proofErr w:type="spellStart"/>
      <w:r>
        <w:rPr>
          <w:rStyle w:val="21"/>
          <w:rFonts w:eastAsia="Tahoma"/>
        </w:rPr>
        <w:t>Роздатковий</w:t>
      </w:r>
      <w:proofErr w:type="spellEnd"/>
      <w:r>
        <w:rPr>
          <w:rStyle w:val="21"/>
          <w:rFonts w:eastAsia="Tahoma"/>
        </w:rPr>
        <w:t xml:space="preserve"> матеріал </w:t>
      </w:r>
      <w:r>
        <w:t xml:space="preserve">: картки </w:t>
      </w:r>
      <w:proofErr w:type="spellStart"/>
      <w:r>
        <w:t>бліц-опитування</w:t>
      </w:r>
      <w:proofErr w:type="spellEnd"/>
      <w:r>
        <w:t>;</w:t>
      </w:r>
    </w:p>
    <w:p w:rsidR="007628A7" w:rsidRDefault="007628A7" w:rsidP="007628A7">
      <w:pPr>
        <w:spacing w:line="322" w:lineRule="exact"/>
        <w:ind w:right="2300" w:firstLine="3140"/>
      </w:pPr>
      <w:r>
        <w:t xml:space="preserve">картки - завдання до графічної роботи </w:t>
      </w:r>
      <w:r>
        <w:rPr>
          <w:rStyle w:val="21"/>
          <w:rFonts w:eastAsia="Tahoma"/>
        </w:rPr>
        <w:t xml:space="preserve">Технічні засоби навчання </w:t>
      </w:r>
      <w:r>
        <w:t xml:space="preserve">: магнітола з </w:t>
      </w:r>
      <w:r>
        <w:rPr>
          <w:lang w:val="ru-RU" w:bidi="ru-RU"/>
        </w:rPr>
        <w:t>С</w:t>
      </w:r>
      <w:r>
        <w:rPr>
          <w:lang w:val="en-US" w:bidi="ru-RU"/>
        </w:rPr>
        <w:t>D</w:t>
      </w:r>
      <w:r>
        <w:rPr>
          <w:lang w:val="ru-RU" w:bidi="ru-RU"/>
        </w:rPr>
        <w:t xml:space="preserve"> </w:t>
      </w:r>
      <w:r>
        <w:t>програвачем;</w:t>
      </w:r>
    </w:p>
    <w:p w:rsidR="007628A7" w:rsidRDefault="007628A7" w:rsidP="007628A7">
      <w:pPr>
        <w:spacing w:line="322" w:lineRule="exact"/>
        <w:ind w:left="3380"/>
      </w:pPr>
      <w:r>
        <w:rPr>
          <w:lang w:val="ru-RU" w:bidi="ru-RU"/>
        </w:rPr>
        <w:t>С</w:t>
      </w:r>
      <w:proofErr w:type="gramStart"/>
      <w:r>
        <w:rPr>
          <w:lang w:val="en-US" w:bidi="ru-RU"/>
        </w:rPr>
        <w:t>D</w:t>
      </w:r>
      <w:proofErr w:type="gramEnd"/>
      <w:r>
        <w:rPr>
          <w:lang w:val="ru-RU" w:bidi="ru-RU"/>
        </w:rPr>
        <w:t xml:space="preserve"> </w:t>
      </w:r>
      <w:r>
        <w:t>диск з записом класичної музики</w:t>
      </w:r>
    </w:p>
    <w:p w:rsidR="007628A7" w:rsidRDefault="007628A7" w:rsidP="007628A7">
      <w:pPr>
        <w:spacing w:line="322" w:lineRule="exact"/>
      </w:pPr>
      <w:r>
        <w:rPr>
          <w:rStyle w:val="21"/>
          <w:rFonts w:eastAsia="Tahoma"/>
        </w:rPr>
        <w:t xml:space="preserve">Література </w:t>
      </w:r>
      <w:r>
        <w:t xml:space="preserve">: </w:t>
      </w:r>
      <w:r>
        <w:rPr>
          <w:rStyle w:val="22"/>
          <w:rFonts w:eastAsia="Tahoma"/>
        </w:rPr>
        <w:t>основна</w:t>
      </w:r>
      <w:r>
        <w:t xml:space="preserve"> - </w:t>
      </w:r>
      <w:r>
        <w:rPr>
          <w:lang w:val="ru-RU" w:bidi="ru-RU"/>
        </w:rPr>
        <w:t xml:space="preserve">Боголюбов </w:t>
      </w:r>
      <w:r>
        <w:t xml:space="preserve">С.К., </w:t>
      </w:r>
      <w:r>
        <w:rPr>
          <w:lang w:val="ru-RU" w:bidi="ru-RU"/>
        </w:rPr>
        <w:t xml:space="preserve">Воинов </w:t>
      </w:r>
      <w:r>
        <w:t xml:space="preserve">А.В. </w:t>
      </w:r>
      <w:r>
        <w:rPr>
          <w:lang w:val="ru-RU" w:bidi="ru-RU"/>
        </w:rPr>
        <w:t xml:space="preserve">Черчение: Учебник. </w:t>
      </w:r>
      <w:r>
        <w:t>— М:</w:t>
      </w:r>
    </w:p>
    <w:p w:rsidR="007628A7" w:rsidRPr="008A05A4" w:rsidRDefault="007628A7" w:rsidP="007628A7">
      <w:pPr>
        <w:spacing w:line="322" w:lineRule="exact"/>
        <w:ind w:left="1720" w:firstLine="1060"/>
        <w:rPr>
          <w:lang w:val="ru-RU" w:bidi="ru-RU"/>
        </w:rPr>
      </w:pPr>
      <w:r>
        <w:rPr>
          <w:lang w:val="ru-RU" w:bidi="ru-RU"/>
        </w:rPr>
        <w:t xml:space="preserve">Машиностроение, </w:t>
      </w:r>
      <w:r>
        <w:t xml:space="preserve">1982, </w:t>
      </w:r>
      <w:r>
        <w:rPr>
          <w:lang w:val="ru-RU" w:bidi="ru-RU"/>
        </w:rPr>
        <w:t xml:space="preserve">с. 114-116 - [1] </w:t>
      </w:r>
    </w:p>
    <w:p w:rsidR="007628A7" w:rsidRDefault="007628A7" w:rsidP="007628A7">
      <w:pPr>
        <w:spacing w:line="322" w:lineRule="exact"/>
        <w:ind w:left="2835" w:hanging="1275"/>
      </w:pPr>
      <w:r>
        <w:rPr>
          <w:rStyle w:val="22"/>
          <w:rFonts w:eastAsia="Tahoma"/>
        </w:rPr>
        <w:t>додаткова</w:t>
      </w:r>
      <w:r>
        <w:t xml:space="preserve"> </w:t>
      </w:r>
      <w:r>
        <w:rPr>
          <w:lang w:val="ru-RU" w:bidi="ru-RU"/>
        </w:rPr>
        <w:t xml:space="preserve">- </w:t>
      </w:r>
      <w:proofErr w:type="spellStart"/>
      <w:r>
        <w:t>Хаскін</w:t>
      </w:r>
      <w:proofErr w:type="spellEnd"/>
      <w:r>
        <w:t xml:space="preserve"> А.М. Креслення: Підручник. — К: Вища школа, 1976, с. 197-206-[2]</w:t>
      </w:r>
    </w:p>
    <w:p w:rsidR="007628A7" w:rsidRDefault="007628A7" w:rsidP="007628A7">
      <w:pPr>
        <w:spacing w:line="322" w:lineRule="exact"/>
      </w:pPr>
      <w:r>
        <w:t xml:space="preserve">В результаті вивчення цієї теми студент </w:t>
      </w:r>
      <w:r>
        <w:rPr>
          <w:rStyle w:val="23"/>
          <w:rFonts w:eastAsia="Book Antiqua"/>
        </w:rPr>
        <w:t>повинен знати</w:t>
      </w:r>
      <w:r>
        <w:t xml:space="preserve"> :</w:t>
      </w:r>
    </w:p>
    <w:p w:rsidR="007628A7" w:rsidRDefault="007628A7" w:rsidP="007628A7">
      <w:pPr>
        <w:numPr>
          <w:ilvl w:val="0"/>
          <w:numId w:val="5"/>
        </w:numPr>
        <w:tabs>
          <w:tab w:val="left" w:pos="792"/>
        </w:tabs>
        <w:spacing w:line="322" w:lineRule="exact"/>
        <w:ind w:left="520"/>
        <w:jc w:val="both"/>
      </w:pPr>
      <w:r>
        <w:t>для чого на кресленні роблять розрізи;</w:t>
      </w:r>
    </w:p>
    <w:p w:rsidR="007628A7" w:rsidRDefault="007628A7" w:rsidP="007628A7">
      <w:pPr>
        <w:numPr>
          <w:ilvl w:val="0"/>
          <w:numId w:val="5"/>
        </w:numPr>
        <w:tabs>
          <w:tab w:val="left" w:pos="797"/>
        </w:tabs>
        <w:spacing w:line="322" w:lineRule="exact"/>
        <w:ind w:left="520"/>
        <w:jc w:val="both"/>
      </w:pPr>
      <w:r>
        <w:t>що називається розрізом;</w:t>
      </w:r>
    </w:p>
    <w:p w:rsidR="007628A7" w:rsidRDefault="007628A7" w:rsidP="007628A7">
      <w:pPr>
        <w:numPr>
          <w:ilvl w:val="0"/>
          <w:numId w:val="5"/>
        </w:numPr>
        <w:tabs>
          <w:tab w:val="left" w:pos="802"/>
        </w:tabs>
        <w:spacing w:line="322" w:lineRule="exact"/>
        <w:ind w:left="520"/>
        <w:jc w:val="both"/>
      </w:pPr>
      <w:r>
        <w:t>в якій послідовності виконують розріз моделі;</w:t>
      </w:r>
    </w:p>
    <w:p w:rsidR="007628A7" w:rsidRDefault="007628A7" w:rsidP="007628A7">
      <w:pPr>
        <w:numPr>
          <w:ilvl w:val="0"/>
          <w:numId w:val="5"/>
        </w:numPr>
        <w:tabs>
          <w:tab w:val="left" w:pos="802"/>
        </w:tabs>
        <w:spacing w:line="322" w:lineRule="exact"/>
        <w:ind w:left="520"/>
        <w:jc w:val="both"/>
      </w:pPr>
      <w:r>
        <w:t>як поділяють розрізи;</w:t>
      </w:r>
    </w:p>
    <w:p w:rsidR="007628A7" w:rsidRDefault="007628A7" w:rsidP="007628A7">
      <w:pPr>
        <w:numPr>
          <w:ilvl w:val="0"/>
          <w:numId w:val="5"/>
        </w:numPr>
        <w:tabs>
          <w:tab w:val="left" w:pos="802"/>
        </w:tabs>
        <w:spacing w:line="322" w:lineRule="exact"/>
        <w:ind w:left="520"/>
        <w:jc w:val="both"/>
      </w:pPr>
      <w:r>
        <w:t>в яких випадках треба позначати прості розрізи;</w:t>
      </w:r>
    </w:p>
    <w:p w:rsidR="007628A7" w:rsidRDefault="007628A7" w:rsidP="007628A7">
      <w:pPr>
        <w:numPr>
          <w:ilvl w:val="0"/>
          <w:numId w:val="5"/>
        </w:numPr>
        <w:tabs>
          <w:tab w:val="left" w:pos="766"/>
        </w:tabs>
        <w:spacing w:line="322" w:lineRule="exact"/>
        <w:ind w:right="2120" w:firstLine="520"/>
      </w:pPr>
      <w:r>
        <w:t xml:space="preserve">в яких випадках частину виду поєднують з частиною розрізу На основі набутих знань студент </w:t>
      </w:r>
      <w:r>
        <w:rPr>
          <w:rStyle w:val="23"/>
          <w:rFonts w:eastAsia="Book Antiqua"/>
        </w:rPr>
        <w:t xml:space="preserve">повинен вміти </w:t>
      </w:r>
      <w:r>
        <w:rPr>
          <w:rStyle w:val="22"/>
          <w:rFonts w:eastAsia="Tahoma"/>
        </w:rPr>
        <w:t>:</w:t>
      </w:r>
    </w:p>
    <w:p w:rsidR="007628A7" w:rsidRDefault="007628A7" w:rsidP="007628A7">
      <w:pPr>
        <w:spacing w:line="322" w:lineRule="exact"/>
        <w:ind w:left="760" w:hanging="120"/>
      </w:pPr>
      <w:proofErr w:type="spellStart"/>
      <w:r>
        <w:t>-диференціювати</w:t>
      </w:r>
      <w:proofErr w:type="spellEnd"/>
      <w:r>
        <w:t xml:space="preserve"> ті частини моделі, які знаходяться перед січною площиною та за нею;</w:t>
      </w:r>
    </w:p>
    <w:p w:rsidR="007628A7" w:rsidRPr="00D64A69" w:rsidRDefault="007628A7" w:rsidP="007628A7">
      <w:pPr>
        <w:spacing w:line="322" w:lineRule="exact"/>
        <w:ind w:left="520" w:firstLine="120"/>
        <w:rPr>
          <w:lang w:val="ru-RU"/>
        </w:rPr>
      </w:pPr>
      <w:proofErr w:type="spellStart"/>
      <w:r>
        <w:t>-уміти</w:t>
      </w:r>
      <w:proofErr w:type="spellEnd"/>
      <w:r>
        <w:t xml:space="preserve"> грамотно виконувати учбові креслення, в яких застосовуються прості . розрізи</w:t>
      </w:r>
    </w:p>
    <w:p w:rsidR="007628A7" w:rsidRDefault="007628A7" w:rsidP="007628A7">
      <w:pPr>
        <w:rPr>
          <w:lang w:val="ru-RU"/>
        </w:rPr>
      </w:pPr>
    </w:p>
    <w:p w:rsidR="007628A7" w:rsidRPr="00D64A69" w:rsidRDefault="007628A7" w:rsidP="007628A7">
      <w:pPr>
        <w:rPr>
          <w:lang w:val="ru-RU"/>
        </w:rPr>
      </w:pPr>
      <w:r>
        <w:rPr>
          <w:noProof/>
          <w:lang w:bidi="ar-SA"/>
        </w:rPr>
        <w:lastRenderedPageBreak/>
        <w:drawing>
          <wp:inline distT="0" distB="0" distL="0" distR="0" wp14:anchorId="461C3916" wp14:editId="43C6DAFB">
            <wp:extent cx="6695980" cy="9267825"/>
            <wp:effectExtent l="0" t="0" r="0" b="0"/>
            <wp:docPr id="5" name="Рисунок 5" descr="E:\МАМА\відкритий урок - Поняття про розріз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МАМА\відкритий урок - Поняття про розріз\media\image1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62" cy="9272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8A7" w:rsidRDefault="007628A7" w:rsidP="000038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28A7" w:rsidRDefault="007628A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93E13" w:rsidRPr="00003848" w:rsidRDefault="00A46A75" w:rsidP="000038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3848">
        <w:rPr>
          <w:rFonts w:ascii="Times New Roman" w:hAnsi="Times New Roman" w:cs="Times New Roman"/>
          <w:b/>
          <w:sz w:val="28"/>
          <w:szCs w:val="28"/>
        </w:rPr>
        <w:lastRenderedPageBreak/>
        <w:t>КОНСПЕКТ ЗАНЯТТЯ</w:t>
      </w:r>
    </w:p>
    <w:p w:rsidR="00003848" w:rsidRDefault="00003848" w:rsidP="00003848">
      <w:pPr>
        <w:jc w:val="center"/>
      </w:pPr>
    </w:p>
    <w:p w:rsidR="00593E13" w:rsidRPr="00FA4C67" w:rsidRDefault="00A46A75" w:rsidP="003F4293">
      <w:pPr>
        <w:pStyle w:val="20"/>
        <w:numPr>
          <w:ilvl w:val="0"/>
          <w:numId w:val="1"/>
        </w:numPr>
        <w:shd w:val="clear" w:color="auto" w:fill="auto"/>
        <w:tabs>
          <w:tab w:val="left" w:pos="993"/>
        </w:tabs>
        <w:spacing w:after="124" w:line="280" w:lineRule="exact"/>
        <w:ind w:firstLine="567"/>
        <w:jc w:val="both"/>
      </w:pPr>
      <w:r w:rsidRPr="00FA4C67">
        <w:rPr>
          <w:rStyle w:val="21"/>
        </w:rPr>
        <w:t xml:space="preserve">Організаційний </w:t>
      </w:r>
      <w:r w:rsidRPr="00FA4C67">
        <w:t>момент - перевірка присутніх на занятті студентів</w:t>
      </w:r>
    </w:p>
    <w:p w:rsidR="003F4293" w:rsidRPr="00FA4C67" w:rsidRDefault="00A46A75" w:rsidP="003F4293">
      <w:pPr>
        <w:pStyle w:val="20"/>
        <w:numPr>
          <w:ilvl w:val="0"/>
          <w:numId w:val="1"/>
        </w:numPr>
        <w:shd w:val="clear" w:color="auto" w:fill="auto"/>
        <w:tabs>
          <w:tab w:val="left" w:pos="993"/>
        </w:tabs>
        <w:spacing w:after="0" w:line="322" w:lineRule="exact"/>
        <w:ind w:firstLine="560"/>
        <w:jc w:val="left"/>
      </w:pPr>
      <w:r w:rsidRPr="00FA4C67">
        <w:t xml:space="preserve">На попередньому уроці ми вивчали тему «Проекційне креслення моделей» і вам було задано домашнє завдання. </w:t>
      </w:r>
    </w:p>
    <w:p w:rsidR="003F4293" w:rsidRPr="00FA4C67" w:rsidRDefault="00A46A75" w:rsidP="003F4293">
      <w:pPr>
        <w:pStyle w:val="20"/>
        <w:shd w:val="clear" w:color="auto" w:fill="auto"/>
        <w:tabs>
          <w:tab w:val="left" w:pos="387"/>
        </w:tabs>
        <w:spacing w:after="0" w:line="322" w:lineRule="exact"/>
        <w:ind w:left="560"/>
        <w:jc w:val="left"/>
      </w:pPr>
      <w:r w:rsidRPr="00FA4C67">
        <w:t xml:space="preserve">Чи є у вас суттєві питання по цій темі, по домашньому завданню ? </w:t>
      </w:r>
    </w:p>
    <w:p w:rsidR="00593E13" w:rsidRPr="00FA4C67" w:rsidRDefault="00A46A75" w:rsidP="003F4293">
      <w:pPr>
        <w:pStyle w:val="20"/>
        <w:shd w:val="clear" w:color="auto" w:fill="auto"/>
        <w:tabs>
          <w:tab w:val="left" w:pos="387"/>
        </w:tabs>
        <w:spacing w:after="0" w:line="322" w:lineRule="exact"/>
        <w:ind w:left="560"/>
        <w:jc w:val="left"/>
      </w:pPr>
      <w:r w:rsidRPr="00FA4C67">
        <w:t xml:space="preserve">Зараз пропоную вам виконати самостійну роботу по карткам </w:t>
      </w:r>
      <w:proofErr w:type="spellStart"/>
      <w:r w:rsidR="00FF4B34">
        <w:rPr>
          <w:rStyle w:val="21"/>
        </w:rPr>
        <w:t>бли</w:t>
      </w:r>
      <w:r w:rsidRPr="00FA4C67">
        <w:rPr>
          <w:rStyle w:val="21"/>
        </w:rPr>
        <w:t>ц-опитування</w:t>
      </w:r>
      <w:proofErr w:type="spellEnd"/>
      <w:r w:rsidRPr="00FA4C67">
        <w:rPr>
          <w:rStyle w:val="21"/>
        </w:rPr>
        <w:t>.</w:t>
      </w:r>
    </w:p>
    <w:p w:rsidR="00593E13" w:rsidRPr="00FA4C67" w:rsidRDefault="00A46A75">
      <w:pPr>
        <w:pStyle w:val="20"/>
        <w:shd w:val="clear" w:color="auto" w:fill="auto"/>
        <w:spacing w:after="0" w:line="322" w:lineRule="exact"/>
        <w:jc w:val="both"/>
      </w:pPr>
      <w:r w:rsidRPr="00FA4C67">
        <w:t>(роздаю картки )</w:t>
      </w:r>
    </w:p>
    <w:p w:rsidR="00593E13" w:rsidRPr="00FA4C67" w:rsidRDefault="00A46A75">
      <w:pPr>
        <w:pStyle w:val="20"/>
        <w:shd w:val="clear" w:color="auto" w:fill="auto"/>
        <w:spacing w:after="0" w:line="322" w:lineRule="exact"/>
        <w:ind w:firstLine="560"/>
        <w:jc w:val="left"/>
        <w:rPr>
          <w:rStyle w:val="211pt"/>
          <w:sz w:val="28"/>
          <w:szCs w:val="28"/>
        </w:rPr>
      </w:pPr>
      <w:r w:rsidRPr="00FA4C67">
        <w:t xml:space="preserve">« </w:t>
      </w:r>
      <w:r w:rsidRPr="00FA4C67">
        <w:rPr>
          <w:rStyle w:val="22"/>
        </w:rPr>
        <w:t>Бліц</w:t>
      </w:r>
      <w:r w:rsidRPr="00FA4C67">
        <w:t xml:space="preserve"> » в переводі з англійської мови - блискавка. Тобто самостійна робота буде швидкою. Картка включає 8 питань. Час на виконання 4 хв. ( мах </w:t>
      </w:r>
      <w:r w:rsidR="003F4293" w:rsidRPr="00FA4C67">
        <w:t>30</w:t>
      </w:r>
      <w:r w:rsidRPr="00FA4C67">
        <w:t xml:space="preserve"> " н</w:t>
      </w:r>
      <w:r w:rsidR="003F4293" w:rsidRPr="00FA4C67">
        <w:t xml:space="preserve">а 1 питання ). Олівцем на карточці напишіть своє прізвище  і </w:t>
      </w:r>
      <w:r w:rsidRPr="00FA4C67">
        <w:t xml:space="preserve">прочитайте </w:t>
      </w:r>
      <w:r w:rsidRPr="00FA4C67">
        <w:rPr>
          <w:rStyle w:val="211pt"/>
          <w:sz w:val="28"/>
          <w:szCs w:val="28"/>
        </w:rPr>
        <w:t>умову:</w:t>
      </w:r>
    </w:p>
    <w:p w:rsidR="00593E13" w:rsidRPr="00FA4C67" w:rsidRDefault="00A46A75">
      <w:pPr>
        <w:pStyle w:val="20"/>
        <w:shd w:val="clear" w:color="auto" w:fill="auto"/>
        <w:spacing w:after="0" w:line="326" w:lineRule="exact"/>
        <w:ind w:firstLine="740"/>
        <w:jc w:val="left"/>
      </w:pPr>
      <w:r w:rsidRPr="00FA4C67">
        <w:t>якщо ви вважаєте, що запропоноване твердження вірно позначте його знаком «+» у графі «відповідь», а невірне твердження - знаком «-».</w:t>
      </w:r>
    </w:p>
    <w:p w:rsidR="003F4293" w:rsidRPr="00FA4C67" w:rsidRDefault="003F4293" w:rsidP="003F4293">
      <w:pPr>
        <w:pStyle w:val="20"/>
        <w:shd w:val="clear" w:color="auto" w:fill="auto"/>
        <w:tabs>
          <w:tab w:val="left" w:pos="387"/>
        </w:tabs>
        <w:spacing w:after="0" w:line="322" w:lineRule="exact"/>
        <w:ind w:right="240"/>
        <w:jc w:val="both"/>
      </w:pPr>
    </w:p>
    <w:p w:rsidR="00593E13" w:rsidRPr="00FA4C67" w:rsidRDefault="00A46A75" w:rsidP="003F4293">
      <w:pPr>
        <w:pStyle w:val="20"/>
        <w:numPr>
          <w:ilvl w:val="0"/>
          <w:numId w:val="1"/>
        </w:numPr>
        <w:shd w:val="clear" w:color="auto" w:fill="auto"/>
        <w:tabs>
          <w:tab w:val="left" w:pos="387"/>
        </w:tabs>
        <w:spacing w:after="0" w:line="322" w:lineRule="exact"/>
        <w:ind w:right="240" w:firstLine="426"/>
        <w:jc w:val="both"/>
      </w:pPr>
      <w:r w:rsidRPr="00FA4C67">
        <w:t>Ваші самостійні роботи я перевірю і на наступне заняття повідомлю оцінки.</w:t>
      </w:r>
    </w:p>
    <w:p w:rsidR="00593E13" w:rsidRPr="00FA4C67" w:rsidRDefault="00A46A75">
      <w:pPr>
        <w:pStyle w:val="20"/>
        <w:shd w:val="clear" w:color="auto" w:fill="auto"/>
        <w:spacing w:after="0" w:line="322" w:lineRule="exact"/>
        <w:ind w:firstLine="740"/>
        <w:jc w:val="left"/>
      </w:pPr>
      <w:r w:rsidRPr="00FA4C67">
        <w:t xml:space="preserve">Зараз </w:t>
      </w:r>
      <w:r w:rsidRPr="00FA4C67">
        <w:rPr>
          <w:rStyle w:val="21"/>
        </w:rPr>
        <w:t xml:space="preserve">перевіримо </w:t>
      </w:r>
      <w:r w:rsidRPr="00FA4C67">
        <w:t xml:space="preserve">правильності </w:t>
      </w:r>
      <w:r w:rsidR="00FF4B34">
        <w:t xml:space="preserve">відповідей на картки </w:t>
      </w:r>
      <w:proofErr w:type="spellStart"/>
      <w:r w:rsidR="00FF4B34">
        <w:t>бли</w:t>
      </w:r>
      <w:r w:rsidRPr="00FA4C67">
        <w:t>ц-опитування</w:t>
      </w:r>
      <w:proofErr w:type="spellEnd"/>
      <w:r w:rsidRPr="00FA4C67">
        <w:t>.</w:t>
      </w:r>
    </w:p>
    <w:p w:rsidR="003F4293" w:rsidRPr="00FA4C67" w:rsidRDefault="003F4293" w:rsidP="003F4293">
      <w:pPr>
        <w:pStyle w:val="20"/>
        <w:shd w:val="clear" w:color="auto" w:fill="auto"/>
        <w:spacing w:after="0" w:line="322" w:lineRule="exact"/>
        <w:jc w:val="both"/>
      </w:pPr>
      <w:r w:rsidRPr="00FA4C67">
        <w:t>На всі (</w:t>
      </w:r>
      <w:r w:rsidR="00A46A75" w:rsidRPr="00FA4C67">
        <w:t>парні і непарні) варіанти відповіді мають такий вигляд:</w:t>
      </w:r>
      <w:bookmarkStart w:id="1" w:name="bookmark0"/>
    </w:p>
    <w:bookmarkEnd w:id="1"/>
    <w:p w:rsidR="00301FF3" w:rsidRDefault="00301FF3" w:rsidP="00301FF3">
      <w:pPr>
        <w:pStyle w:val="10"/>
        <w:keepNext/>
        <w:keepLines/>
        <w:shd w:val="clear" w:color="auto" w:fill="auto"/>
        <w:spacing w:before="0" w:after="0" w:line="320" w:lineRule="exact"/>
        <w:ind w:left="300"/>
      </w:pPr>
    </w:p>
    <w:p w:rsidR="00301FF3" w:rsidRDefault="00301FF3" w:rsidP="00301FF3">
      <w:pPr>
        <w:pStyle w:val="10"/>
        <w:keepNext/>
        <w:keepLines/>
        <w:shd w:val="clear" w:color="auto" w:fill="auto"/>
        <w:spacing w:before="0" w:after="0" w:line="320" w:lineRule="exact"/>
        <w:ind w:left="300"/>
      </w:pPr>
    </w:p>
    <w:p w:rsidR="00593E13" w:rsidRDefault="00301FF3" w:rsidP="00301FF3">
      <w:pPr>
        <w:pStyle w:val="10"/>
        <w:keepNext/>
        <w:keepLines/>
        <w:shd w:val="clear" w:color="auto" w:fill="auto"/>
        <w:spacing w:before="0" w:after="0" w:line="320" w:lineRule="exact"/>
        <w:ind w:left="300"/>
      </w:pPr>
      <w:r>
        <w:t>на класній дошці</w:t>
      </w:r>
    </w:p>
    <w:tbl>
      <w:tblPr>
        <w:tblStyle w:val="a6"/>
        <w:tblpPr w:leftFromText="180" w:rightFromText="180" w:vertAnchor="text" w:horzAnchor="margin" w:tblpXSpec="center" w:tblpY="216"/>
        <w:tblW w:w="0" w:type="auto"/>
        <w:tblLook w:val="04A0" w:firstRow="1" w:lastRow="0" w:firstColumn="1" w:lastColumn="0" w:noHBand="0" w:noVBand="1"/>
      </w:tblPr>
      <w:tblGrid>
        <w:gridCol w:w="1528"/>
        <w:gridCol w:w="1339"/>
      </w:tblGrid>
      <w:tr w:rsidR="00301FF3" w:rsidTr="00301FF3">
        <w:tc>
          <w:tcPr>
            <w:tcW w:w="0" w:type="auto"/>
          </w:tcPr>
          <w:p w:rsidR="00301FF3" w:rsidRDefault="00301FF3" w:rsidP="00301FF3">
            <w:pPr>
              <w:pStyle w:val="20"/>
              <w:shd w:val="clear" w:color="auto" w:fill="auto"/>
              <w:spacing w:after="0" w:line="322" w:lineRule="exact"/>
            </w:pPr>
            <w:r>
              <w:t>№ питання</w:t>
            </w:r>
          </w:p>
        </w:tc>
        <w:tc>
          <w:tcPr>
            <w:tcW w:w="0" w:type="auto"/>
          </w:tcPr>
          <w:p w:rsidR="00301FF3" w:rsidRDefault="00301FF3" w:rsidP="00301FF3">
            <w:pPr>
              <w:pStyle w:val="20"/>
              <w:shd w:val="clear" w:color="auto" w:fill="auto"/>
              <w:spacing w:after="0" w:line="322" w:lineRule="exact"/>
            </w:pPr>
            <w:r>
              <w:t>відповідь</w:t>
            </w:r>
          </w:p>
        </w:tc>
      </w:tr>
      <w:tr w:rsidR="00301FF3" w:rsidTr="00301FF3">
        <w:tc>
          <w:tcPr>
            <w:tcW w:w="0" w:type="auto"/>
          </w:tcPr>
          <w:p w:rsidR="00301FF3" w:rsidRDefault="00301FF3" w:rsidP="00301FF3">
            <w:pPr>
              <w:pStyle w:val="20"/>
              <w:shd w:val="clear" w:color="auto" w:fill="auto"/>
              <w:spacing w:after="0" w:line="322" w:lineRule="exact"/>
            </w:pPr>
            <w:r>
              <w:t>1</w:t>
            </w:r>
          </w:p>
        </w:tc>
        <w:tc>
          <w:tcPr>
            <w:tcW w:w="0" w:type="auto"/>
          </w:tcPr>
          <w:p w:rsidR="00301FF3" w:rsidRDefault="00301FF3" w:rsidP="00301FF3">
            <w:pPr>
              <w:pStyle w:val="20"/>
              <w:shd w:val="clear" w:color="auto" w:fill="auto"/>
              <w:spacing w:after="0" w:line="322" w:lineRule="exact"/>
            </w:pPr>
            <w:r>
              <w:t>+</w:t>
            </w:r>
          </w:p>
        </w:tc>
      </w:tr>
      <w:tr w:rsidR="00301FF3" w:rsidTr="00301FF3">
        <w:tc>
          <w:tcPr>
            <w:tcW w:w="0" w:type="auto"/>
          </w:tcPr>
          <w:p w:rsidR="00301FF3" w:rsidRDefault="00301FF3" w:rsidP="00301FF3">
            <w:pPr>
              <w:pStyle w:val="20"/>
              <w:shd w:val="clear" w:color="auto" w:fill="auto"/>
              <w:spacing w:after="0" w:line="322" w:lineRule="exact"/>
            </w:pPr>
            <w:r>
              <w:t>2</w:t>
            </w:r>
          </w:p>
        </w:tc>
        <w:tc>
          <w:tcPr>
            <w:tcW w:w="0" w:type="auto"/>
          </w:tcPr>
          <w:p w:rsidR="00301FF3" w:rsidRDefault="00301FF3" w:rsidP="00301FF3">
            <w:pPr>
              <w:pStyle w:val="20"/>
              <w:shd w:val="clear" w:color="auto" w:fill="auto"/>
              <w:spacing w:after="0" w:line="322" w:lineRule="exact"/>
            </w:pPr>
            <w:r>
              <w:t>-</w:t>
            </w:r>
          </w:p>
        </w:tc>
      </w:tr>
      <w:tr w:rsidR="00301FF3" w:rsidTr="00301FF3">
        <w:tc>
          <w:tcPr>
            <w:tcW w:w="0" w:type="auto"/>
          </w:tcPr>
          <w:p w:rsidR="00301FF3" w:rsidRDefault="00301FF3" w:rsidP="00301FF3">
            <w:pPr>
              <w:pStyle w:val="20"/>
              <w:shd w:val="clear" w:color="auto" w:fill="auto"/>
              <w:spacing w:after="0" w:line="322" w:lineRule="exact"/>
            </w:pPr>
            <w:r>
              <w:t>3</w:t>
            </w:r>
          </w:p>
        </w:tc>
        <w:tc>
          <w:tcPr>
            <w:tcW w:w="0" w:type="auto"/>
          </w:tcPr>
          <w:p w:rsidR="00301FF3" w:rsidRDefault="00301FF3" w:rsidP="00301FF3">
            <w:pPr>
              <w:pStyle w:val="20"/>
              <w:shd w:val="clear" w:color="auto" w:fill="auto"/>
              <w:spacing w:after="0" w:line="322" w:lineRule="exact"/>
            </w:pPr>
            <w:r>
              <w:t>-</w:t>
            </w:r>
          </w:p>
        </w:tc>
      </w:tr>
      <w:tr w:rsidR="00301FF3" w:rsidTr="00301FF3">
        <w:tc>
          <w:tcPr>
            <w:tcW w:w="0" w:type="auto"/>
          </w:tcPr>
          <w:p w:rsidR="00301FF3" w:rsidRDefault="00301FF3" w:rsidP="00301FF3">
            <w:pPr>
              <w:pStyle w:val="20"/>
              <w:shd w:val="clear" w:color="auto" w:fill="auto"/>
              <w:spacing w:after="0" w:line="322" w:lineRule="exact"/>
            </w:pPr>
            <w:r>
              <w:t>4</w:t>
            </w:r>
          </w:p>
        </w:tc>
        <w:tc>
          <w:tcPr>
            <w:tcW w:w="0" w:type="auto"/>
          </w:tcPr>
          <w:p w:rsidR="00301FF3" w:rsidRDefault="00301FF3" w:rsidP="00301FF3">
            <w:pPr>
              <w:pStyle w:val="20"/>
              <w:shd w:val="clear" w:color="auto" w:fill="auto"/>
              <w:spacing w:after="0" w:line="322" w:lineRule="exact"/>
            </w:pPr>
            <w:r>
              <w:t>-</w:t>
            </w:r>
          </w:p>
        </w:tc>
      </w:tr>
      <w:tr w:rsidR="00301FF3" w:rsidTr="00301FF3">
        <w:tc>
          <w:tcPr>
            <w:tcW w:w="0" w:type="auto"/>
          </w:tcPr>
          <w:p w:rsidR="00301FF3" w:rsidRDefault="00301FF3" w:rsidP="00301FF3">
            <w:pPr>
              <w:pStyle w:val="20"/>
              <w:shd w:val="clear" w:color="auto" w:fill="auto"/>
              <w:spacing w:after="0" w:line="322" w:lineRule="exact"/>
            </w:pPr>
            <w:r>
              <w:t>5</w:t>
            </w:r>
          </w:p>
        </w:tc>
        <w:tc>
          <w:tcPr>
            <w:tcW w:w="0" w:type="auto"/>
          </w:tcPr>
          <w:p w:rsidR="00301FF3" w:rsidRDefault="00301FF3" w:rsidP="00301FF3">
            <w:pPr>
              <w:pStyle w:val="20"/>
              <w:shd w:val="clear" w:color="auto" w:fill="auto"/>
              <w:spacing w:after="0" w:line="322" w:lineRule="exact"/>
            </w:pPr>
            <w:r>
              <w:t>+</w:t>
            </w:r>
          </w:p>
        </w:tc>
      </w:tr>
      <w:tr w:rsidR="00301FF3" w:rsidTr="00301FF3">
        <w:tc>
          <w:tcPr>
            <w:tcW w:w="0" w:type="auto"/>
          </w:tcPr>
          <w:p w:rsidR="00301FF3" w:rsidRDefault="00301FF3" w:rsidP="00301FF3">
            <w:pPr>
              <w:pStyle w:val="20"/>
              <w:shd w:val="clear" w:color="auto" w:fill="auto"/>
              <w:spacing w:after="0" w:line="322" w:lineRule="exact"/>
            </w:pPr>
            <w:r>
              <w:t>6</w:t>
            </w:r>
          </w:p>
        </w:tc>
        <w:tc>
          <w:tcPr>
            <w:tcW w:w="0" w:type="auto"/>
          </w:tcPr>
          <w:p w:rsidR="00301FF3" w:rsidRDefault="00301FF3" w:rsidP="00301FF3">
            <w:pPr>
              <w:pStyle w:val="20"/>
              <w:shd w:val="clear" w:color="auto" w:fill="auto"/>
              <w:spacing w:after="0" w:line="322" w:lineRule="exact"/>
            </w:pPr>
            <w:r>
              <w:t>+</w:t>
            </w:r>
          </w:p>
        </w:tc>
      </w:tr>
      <w:tr w:rsidR="00301FF3" w:rsidTr="00301FF3">
        <w:tc>
          <w:tcPr>
            <w:tcW w:w="0" w:type="auto"/>
          </w:tcPr>
          <w:p w:rsidR="00301FF3" w:rsidRDefault="00301FF3" w:rsidP="00301FF3">
            <w:pPr>
              <w:pStyle w:val="20"/>
              <w:shd w:val="clear" w:color="auto" w:fill="auto"/>
              <w:spacing w:after="0" w:line="322" w:lineRule="exact"/>
            </w:pPr>
            <w:r>
              <w:t>7</w:t>
            </w:r>
          </w:p>
        </w:tc>
        <w:tc>
          <w:tcPr>
            <w:tcW w:w="0" w:type="auto"/>
          </w:tcPr>
          <w:p w:rsidR="00301FF3" w:rsidRDefault="00301FF3" w:rsidP="00301FF3">
            <w:pPr>
              <w:pStyle w:val="20"/>
              <w:shd w:val="clear" w:color="auto" w:fill="auto"/>
              <w:spacing w:after="0" w:line="322" w:lineRule="exact"/>
            </w:pPr>
            <w:r>
              <w:t>+</w:t>
            </w:r>
          </w:p>
        </w:tc>
      </w:tr>
      <w:tr w:rsidR="00301FF3" w:rsidTr="00301FF3">
        <w:tc>
          <w:tcPr>
            <w:tcW w:w="0" w:type="auto"/>
          </w:tcPr>
          <w:p w:rsidR="00301FF3" w:rsidRDefault="00301FF3" w:rsidP="00301FF3">
            <w:pPr>
              <w:pStyle w:val="20"/>
              <w:shd w:val="clear" w:color="auto" w:fill="auto"/>
              <w:spacing w:after="0" w:line="322" w:lineRule="exact"/>
            </w:pPr>
            <w:r>
              <w:t>8</w:t>
            </w:r>
          </w:p>
        </w:tc>
        <w:tc>
          <w:tcPr>
            <w:tcW w:w="0" w:type="auto"/>
          </w:tcPr>
          <w:p w:rsidR="00301FF3" w:rsidRDefault="00301FF3" w:rsidP="00301FF3">
            <w:pPr>
              <w:pStyle w:val="20"/>
              <w:shd w:val="clear" w:color="auto" w:fill="auto"/>
              <w:spacing w:after="0" w:line="322" w:lineRule="exact"/>
            </w:pPr>
            <w:r>
              <w:t>-</w:t>
            </w:r>
          </w:p>
        </w:tc>
      </w:tr>
    </w:tbl>
    <w:p w:rsidR="00301FF3" w:rsidRDefault="00301FF3">
      <w:pPr>
        <w:pStyle w:val="20"/>
        <w:shd w:val="clear" w:color="auto" w:fill="auto"/>
        <w:spacing w:after="0" w:line="322" w:lineRule="exact"/>
        <w:jc w:val="both"/>
      </w:pPr>
    </w:p>
    <w:p w:rsidR="00301FF3" w:rsidRDefault="00301FF3">
      <w:pPr>
        <w:pStyle w:val="20"/>
        <w:shd w:val="clear" w:color="auto" w:fill="auto"/>
        <w:spacing w:after="0" w:line="322" w:lineRule="exact"/>
        <w:jc w:val="both"/>
      </w:pPr>
    </w:p>
    <w:p w:rsidR="00301FF3" w:rsidRDefault="00301FF3">
      <w:pPr>
        <w:pStyle w:val="20"/>
        <w:shd w:val="clear" w:color="auto" w:fill="auto"/>
        <w:spacing w:after="0" w:line="322" w:lineRule="exact"/>
        <w:jc w:val="both"/>
      </w:pPr>
    </w:p>
    <w:p w:rsidR="00301FF3" w:rsidRDefault="00301FF3">
      <w:pPr>
        <w:pStyle w:val="20"/>
        <w:shd w:val="clear" w:color="auto" w:fill="auto"/>
        <w:spacing w:after="0" w:line="322" w:lineRule="exact"/>
        <w:jc w:val="both"/>
      </w:pPr>
    </w:p>
    <w:p w:rsidR="00301FF3" w:rsidRDefault="00301FF3">
      <w:pPr>
        <w:pStyle w:val="20"/>
        <w:shd w:val="clear" w:color="auto" w:fill="auto"/>
        <w:spacing w:after="0" w:line="322" w:lineRule="exact"/>
        <w:jc w:val="both"/>
      </w:pPr>
    </w:p>
    <w:p w:rsidR="00301FF3" w:rsidRDefault="00301FF3">
      <w:pPr>
        <w:pStyle w:val="20"/>
        <w:shd w:val="clear" w:color="auto" w:fill="auto"/>
        <w:spacing w:after="0" w:line="322" w:lineRule="exact"/>
        <w:jc w:val="both"/>
      </w:pPr>
    </w:p>
    <w:p w:rsidR="00301FF3" w:rsidRDefault="00301FF3">
      <w:pPr>
        <w:pStyle w:val="20"/>
        <w:shd w:val="clear" w:color="auto" w:fill="auto"/>
        <w:spacing w:after="0" w:line="322" w:lineRule="exact"/>
        <w:jc w:val="both"/>
      </w:pPr>
    </w:p>
    <w:p w:rsidR="00301FF3" w:rsidRDefault="00301FF3">
      <w:pPr>
        <w:pStyle w:val="20"/>
        <w:shd w:val="clear" w:color="auto" w:fill="auto"/>
        <w:spacing w:after="0" w:line="322" w:lineRule="exact"/>
        <w:jc w:val="both"/>
      </w:pPr>
    </w:p>
    <w:p w:rsidR="00301FF3" w:rsidRDefault="00301FF3">
      <w:pPr>
        <w:pStyle w:val="20"/>
        <w:shd w:val="clear" w:color="auto" w:fill="auto"/>
        <w:spacing w:after="0" w:line="322" w:lineRule="exact"/>
        <w:jc w:val="both"/>
      </w:pPr>
    </w:p>
    <w:p w:rsidR="00301FF3" w:rsidRDefault="00301FF3">
      <w:pPr>
        <w:pStyle w:val="20"/>
        <w:shd w:val="clear" w:color="auto" w:fill="auto"/>
        <w:spacing w:after="0" w:line="322" w:lineRule="exact"/>
        <w:jc w:val="both"/>
      </w:pPr>
    </w:p>
    <w:p w:rsidR="00301FF3" w:rsidRDefault="00301FF3">
      <w:pPr>
        <w:pStyle w:val="20"/>
        <w:shd w:val="clear" w:color="auto" w:fill="auto"/>
        <w:spacing w:after="0" w:line="322" w:lineRule="exact"/>
        <w:jc w:val="both"/>
      </w:pPr>
    </w:p>
    <w:p w:rsidR="00301FF3" w:rsidRDefault="00301FF3">
      <w:pPr>
        <w:pStyle w:val="20"/>
        <w:shd w:val="clear" w:color="auto" w:fill="auto"/>
        <w:spacing w:after="0" w:line="322" w:lineRule="exact"/>
        <w:jc w:val="both"/>
      </w:pPr>
    </w:p>
    <w:p w:rsidR="00301FF3" w:rsidRDefault="00301FF3">
      <w:pPr>
        <w:pStyle w:val="20"/>
        <w:shd w:val="clear" w:color="auto" w:fill="auto"/>
        <w:spacing w:after="0" w:line="322" w:lineRule="exact"/>
        <w:jc w:val="both"/>
      </w:pPr>
    </w:p>
    <w:p w:rsidR="00593E13" w:rsidRDefault="00A46A75" w:rsidP="00301FF3">
      <w:pPr>
        <w:pStyle w:val="20"/>
        <w:shd w:val="clear" w:color="auto" w:fill="auto"/>
        <w:spacing w:after="0" w:line="322" w:lineRule="exact"/>
        <w:jc w:val="both"/>
      </w:pPr>
      <w:r>
        <w:t>Кожна правильна відповідь оцінюється у 0,625 бала, тобто якщо співп</w:t>
      </w:r>
      <w:r w:rsidR="00FF4A7E">
        <w:t xml:space="preserve">али всі 8 «+» і «-» з ключем </w:t>
      </w:r>
      <w:proofErr w:type="spellStart"/>
      <w:r w:rsidR="00FF4A7E">
        <w:t>бли</w:t>
      </w:r>
      <w:r>
        <w:t>ц-опитування</w:t>
      </w:r>
      <w:proofErr w:type="spellEnd"/>
      <w:r>
        <w:t xml:space="preserve"> ви отримуєте оцінку 5,</w:t>
      </w:r>
    </w:p>
    <w:p w:rsidR="00301FF3" w:rsidRDefault="00A46A75">
      <w:pPr>
        <w:pStyle w:val="20"/>
        <w:shd w:val="clear" w:color="auto" w:fill="auto"/>
        <w:spacing w:after="0" w:line="322" w:lineRule="exact"/>
        <w:ind w:left="4900" w:right="2000"/>
        <w:jc w:val="left"/>
      </w:pPr>
      <w:r>
        <w:t xml:space="preserve">якщо 7 - ( 4,37 ) - 4; </w:t>
      </w:r>
    </w:p>
    <w:p w:rsidR="00301FF3" w:rsidRDefault="00A46A75">
      <w:pPr>
        <w:pStyle w:val="20"/>
        <w:shd w:val="clear" w:color="auto" w:fill="auto"/>
        <w:spacing w:after="0" w:line="322" w:lineRule="exact"/>
        <w:ind w:left="4900" w:right="2000"/>
        <w:jc w:val="left"/>
        <w:rPr>
          <w:rStyle w:val="21pt"/>
        </w:rPr>
      </w:pPr>
      <w:r>
        <w:t xml:space="preserve">якщо 6 - ( 3,75 </w:t>
      </w:r>
      <w:r>
        <w:rPr>
          <w:rStyle w:val="21pt"/>
        </w:rPr>
        <w:t>)-4;</w:t>
      </w:r>
    </w:p>
    <w:p w:rsidR="00301FF3" w:rsidRDefault="00A46A75">
      <w:pPr>
        <w:pStyle w:val="20"/>
        <w:shd w:val="clear" w:color="auto" w:fill="auto"/>
        <w:spacing w:after="0" w:line="322" w:lineRule="exact"/>
        <w:ind w:left="4900" w:right="2000"/>
        <w:jc w:val="left"/>
      </w:pPr>
      <w:r>
        <w:rPr>
          <w:rStyle w:val="21pt"/>
        </w:rPr>
        <w:t xml:space="preserve"> </w:t>
      </w:r>
      <w:r>
        <w:t xml:space="preserve">якщо 5 - ( 3,12 ) - 3; </w:t>
      </w:r>
    </w:p>
    <w:p w:rsidR="00301FF3" w:rsidRDefault="00A46A75">
      <w:pPr>
        <w:pStyle w:val="20"/>
        <w:shd w:val="clear" w:color="auto" w:fill="auto"/>
        <w:spacing w:after="0" w:line="322" w:lineRule="exact"/>
        <w:ind w:left="4900" w:right="2000"/>
        <w:jc w:val="left"/>
      </w:pPr>
      <w:r>
        <w:t xml:space="preserve">якщо 4 - ( 2,5 ) - 3; </w:t>
      </w:r>
    </w:p>
    <w:p w:rsidR="00593E13" w:rsidRDefault="00A46A75">
      <w:pPr>
        <w:pStyle w:val="20"/>
        <w:shd w:val="clear" w:color="auto" w:fill="auto"/>
        <w:spacing w:after="0" w:line="322" w:lineRule="exact"/>
        <w:ind w:left="4900" w:right="2000"/>
        <w:jc w:val="left"/>
      </w:pPr>
      <w:r>
        <w:t>якщо 3 і менше - ( 1,25 ) - 2.</w:t>
      </w:r>
    </w:p>
    <w:p w:rsidR="00593E13" w:rsidRDefault="00A46A75">
      <w:pPr>
        <w:pStyle w:val="20"/>
        <w:shd w:val="clear" w:color="auto" w:fill="auto"/>
        <w:spacing w:after="0" w:line="322" w:lineRule="exact"/>
        <w:ind w:firstLine="560"/>
        <w:jc w:val="left"/>
      </w:pPr>
      <w:r>
        <w:t>Не очікуючи оголошення оцінок кожен може визначити свою оцінку.</w:t>
      </w:r>
    </w:p>
    <w:p w:rsidR="00FA4C67" w:rsidRDefault="00FA4C67">
      <w:pPr>
        <w:pStyle w:val="20"/>
        <w:shd w:val="clear" w:color="auto" w:fill="auto"/>
        <w:spacing w:after="0" w:line="322" w:lineRule="exact"/>
        <w:ind w:firstLine="560"/>
        <w:jc w:val="left"/>
      </w:pPr>
    </w:p>
    <w:p w:rsidR="00FA4C67" w:rsidRDefault="00FA4C67">
      <w:pPr>
        <w:pStyle w:val="20"/>
        <w:shd w:val="clear" w:color="auto" w:fill="auto"/>
        <w:spacing w:after="0" w:line="322" w:lineRule="exact"/>
        <w:ind w:firstLine="560"/>
        <w:jc w:val="left"/>
      </w:pPr>
    </w:p>
    <w:p w:rsidR="00FA4C67" w:rsidRDefault="00FA4C67">
      <w:pPr>
        <w:pStyle w:val="20"/>
        <w:shd w:val="clear" w:color="auto" w:fill="auto"/>
        <w:spacing w:after="0" w:line="322" w:lineRule="exact"/>
        <w:ind w:firstLine="560"/>
        <w:jc w:val="left"/>
      </w:pPr>
    </w:p>
    <w:p w:rsidR="00FA4C67" w:rsidRDefault="00FA4C67">
      <w:pPr>
        <w:pStyle w:val="20"/>
        <w:shd w:val="clear" w:color="auto" w:fill="auto"/>
        <w:spacing w:after="0" w:line="322" w:lineRule="exact"/>
        <w:ind w:firstLine="560"/>
        <w:jc w:val="left"/>
      </w:pPr>
    </w:p>
    <w:p w:rsidR="00FA4C67" w:rsidRDefault="00FA4C67">
      <w:pPr>
        <w:pStyle w:val="20"/>
        <w:shd w:val="clear" w:color="auto" w:fill="auto"/>
        <w:spacing w:after="0" w:line="322" w:lineRule="exact"/>
        <w:ind w:firstLine="560"/>
        <w:jc w:val="left"/>
      </w:pPr>
    </w:p>
    <w:p w:rsidR="00FA4C67" w:rsidRDefault="00FA4C67">
      <w:pPr>
        <w:pStyle w:val="20"/>
        <w:shd w:val="clear" w:color="auto" w:fill="auto"/>
        <w:spacing w:after="0" w:line="322" w:lineRule="exact"/>
        <w:ind w:firstLine="560"/>
        <w:jc w:val="left"/>
      </w:pPr>
    </w:p>
    <w:p w:rsidR="00FF4B34" w:rsidRDefault="00FF4B34">
      <w:r>
        <w:rPr>
          <w:noProof/>
          <w:lang w:bidi="ar-SA"/>
        </w:rPr>
        <w:lastRenderedPageBreak/>
        <w:drawing>
          <wp:inline distT="0" distB="0" distL="0" distR="0">
            <wp:extent cx="6553200" cy="9601824"/>
            <wp:effectExtent l="0" t="0" r="0" b="0"/>
            <wp:docPr id="2" name="Рисунок 2" descr="E:\МАМА\відкритий урок - Поняття про розріз\media\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МАМА\відкритий урок - Поняття про розріз\media\image17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0" cy="9601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4B34" w:rsidRDefault="00FF4B34"/>
    <w:p w:rsidR="00FF4B34" w:rsidRDefault="00FF4B34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  <w:lang w:bidi="ar-SA"/>
        </w:rPr>
        <w:lastRenderedPageBreak/>
        <w:drawing>
          <wp:inline distT="0" distB="0" distL="0" distR="0">
            <wp:extent cx="6553200" cy="9359201"/>
            <wp:effectExtent l="0" t="0" r="0" b="0"/>
            <wp:docPr id="3" name="Рисунок 3" descr="E:\МАМА\відкритий урок - Поняття про розріз\media\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МАМА\відкритий урок - Поняття про розріз\media\image18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0" cy="9359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FA4C67" w:rsidRDefault="00FA4C67">
      <w:pPr>
        <w:pStyle w:val="20"/>
        <w:shd w:val="clear" w:color="auto" w:fill="auto"/>
        <w:spacing w:after="0" w:line="322" w:lineRule="exact"/>
        <w:ind w:firstLine="560"/>
        <w:jc w:val="left"/>
      </w:pPr>
    </w:p>
    <w:p w:rsidR="00FA4C67" w:rsidRPr="00FA4C67" w:rsidRDefault="00FA4C67" w:rsidP="00FA4C67">
      <w:pPr>
        <w:pStyle w:val="20"/>
        <w:numPr>
          <w:ilvl w:val="0"/>
          <w:numId w:val="1"/>
        </w:numPr>
        <w:shd w:val="clear" w:color="auto" w:fill="auto"/>
        <w:tabs>
          <w:tab w:val="left" w:pos="993"/>
        </w:tabs>
        <w:spacing w:after="0" w:line="322" w:lineRule="exact"/>
        <w:ind w:firstLine="560"/>
        <w:jc w:val="left"/>
        <w:rPr>
          <w:b/>
        </w:rPr>
      </w:pPr>
      <w:r w:rsidRPr="00FA4C67">
        <w:rPr>
          <w:b/>
        </w:rPr>
        <w:t>Актуалізація опорних знань</w:t>
      </w:r>
    </w:p>
    <w:p w:rsidR="003F4293" w:rsidRDefault="003F4293">
      <w:pPr>
        <w:pStyle w:val="20"/>
        <w:shd w:val="clear" w:color="auto" w:fill="auto"/>
        <w:spacing w:after="0" w:line="322" w:lineRule="exact"/>
        <w:ind w:firstLine="560"/>
        <w:jc w:val="left"/>
      </w:pPr>
    </w:p>
    <w:p w:rsidR="00FA4C67" w:rsidRPr="00FA4C67" w:rsidRDefault="00FA4C67" w:rsidP="00FA4C67">
      <w:pPr>
        <w:ind w:firstLine="720"/>
        <w:rPr>
          <w:rFonts w:ascii="Times New Roman" w:hAnsi="Times New Roman" w:cs="Times New Roman"/>
          <w:i/>
          <w:sz w:val="28"/>
          <w:szCs w:val="28"/>
        </w:rPr>
      </w:pPr>
      <w:r w:rsidRPr="00FA4C67">
        <w:rPr>
          <w:rFonts w:ascii="Times New Roman" w:hAnsi="Times New Roman" w:cs="Times New Roman"/>
          <w:sz w:val="28"/>
          <w:szCs w:val="28"/>
        </w:rPr>
        <w:t xml:space="preserve">Пригадайте уроки біології, коли ви  вивчали будову плодів різних рослин. Уявіть що це не малюнок,а дійсний </w:t>
      </w:r>
      <w:r w:rsidRPr="00FA4C67">
        <w:rPr>
          <w:rFonts w:ascii="Times New Roman" w:hAnsi="Times New Roman" w:cs="Times New Roman"/>
          <w:b/>
          <w:sz w:val="28"/>
          <w:szCs w:val="28"/>
        </w:rPr>
        <w:t>стручок.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4C67">
        <w:rPr>
          <w:rFonts w:ascii="Times New Roman" w:hAnsi="Times New Roman" w:cs="Times New Roman"/>
          <w:i/>
          <w:sz w:val="28"/>
          <w:szCs w:val="28"/>
        </w:rPr>
        <w:t>(фото 1)</w:t>
      </w:r>
    </w:p>
    <w:p w:rsidR="00FA4C67" w:rsidRPr="00FA4C67" w:rsidRDefault="00FA4C67" w:rsidP="00FA4C67">
      <w:pPr>
        <w:rPr>
          <w:rFonts w:ascii="Times New Roman" w:hAnsi="Times New Roman" w:cs="Times New Roman"/>
          <w:sz w:val="28"/>
          <w:szCs w:val="28"/>
        </w:rPr>
      </w:pPr>
      <w:r w:rsidRPr="00FA4C67">
        <w:rPr>
          <w:rFonts w:ascii="Times New Roman" w:hAnsi="Times New Roman" w:cs="Times New Roman"/>
          <w:sz w:val="28"/>
          <w:szCs w:val="28"/>
        </w:rPr>
        <w:t xml:space="preserve">Що треба зробити, щоб побачити плоди рослини? </w:t>
      </w:r>
    </w:p>
    <w:p w:rsidR="00FA4C67" w:rsidRPr="00FA4C67" w:rsidRDefault="00FA4C67" w:rsidP="00FA4C67">
      <w:pPr>
        <w:rPr>
          <w:rFonts w:ascii="Times New Roman" w:hAnsi="Times New Roman" w:cs="Times New Roman"/>
          <w:sz w:val="28"/>
          <w:szCs w:val="28"/>
        </w:rPr>
      </w:pPr>
      <w:r w:rsidRPr="00FA4C67">
        <w:rPr>
          <w:rFonts w:ascii="Times New Roman" w:hAnsi="Times New Roman" w:cs="Times New Roman"/>
          <w:sz w:val="28"/>
          <w:szCs w:val="28"/>
          <w:u w:val="single"/>
        </w:rPr>
        <w:t xml:space="preserve">Розколоти </w:t>
      </w:r>
      <w:r w:rsidRPr="00FA4C67">
        <w:rPr>
          <w:rFonts w:ascii="Times New Roman" w:hAnsi="Times New Roman" w:cs="Times New Roman"/>
          <w:sz w:val="28"/>
          <w:szCs w:val="28"/>
        </w:rPr>
        <w:t>– стручок гороху.</w:t>
      </w:r>
      <w:r w:rsidRPr="00FA4C67">
        <w:rPr>
          <w:rFonts w:ascii="Times New Roman" w:hAnsi="Times New Roman" w:cs="Times New Roman"/>
          <w:i/>
          <w:sz w:val="28"/>
          <w:szCs w:val="28"/>
        </w:rPr>
        <w:t xml:space="preserve"> (фото </w:t>
      </w:r>
      <w:r>
        <w:rPr>
          <w:rFonts w:ascii="Times New Roman" w:hAnsi="Times New Roman" w:cs="Times New Roman"/>
          <w:i/>
          <w:sz w:val="28"/>
          <w:szCs w:val="28"/>
        </w:rPr>
        <w:t>2</w:t>
      </w:r>
      <w:r w:rsidRPr="00FA4C67">
        <w:rPr>
          <w:rFonts w:ascii="Times New Roman" w:hAnsi="Times New Roman" w:cs="Times New Roman"/>
          <w:i/>
          <w:sz w:val="28"/>
          <w:szCs w:val="28"/>
        </w:rPr>
        <w:t>)</w:t>
      </w:r>
    </w:p>
    <w:p w:rsidR="00FA4C67" w:rsidRDefault="00FA4C67" w:rsidP="00FA4C67">
      <w:pPr>
        <w:rPr>
          <w:rFonts w:ascii="Times New Roman" w:hAnsi="Times New Roman" w:cs="Times New Roman"/>
          <w:sz w:val="28"/>
          <w:szCs w:val="28"/>
        </w:rPr>
      </w:pPr>
    </w:p>
    <w:p w:rsidR="00FA4C67" w:rsidRDefault="00FA4C67" w:rsidP="00FA4C67">
      <w:pPr>
        <w:ind w:firstLine="567"/>
      </w:pPr>
      <w:r w:rsidRPr="00FA4C67">
        <w:rPr>
          <w:rFonts w:ascii="Times New Roman" w:hAnsi="Times New Roman" w:cs="Times New Roman"/>
          <w:sz w:val="28"/>
          <w:szCs w:val="28"/>
        </w:rPr>
        <w:t xml:space="preserve">На уроках анатомії  ви вивчали </w:t>
      </w:r>
      <w:r w:rsidRPr="00FA4C67">
        <w:rPr>
          <w:rFonts w:ascii="Times New Roman" w:hAnsi="Times New Roman" w:cs="Times New Roman"/>
          <w:b/>
          <w:sz w:val="28"/>
          <w:szCs w:val="28"/>
        </w:rPr>
        <w:t>органи дихання</w:t>
      </w:r>
      <w:r w:rsidRPr="00FA4C67">
        <w:rPr>
          <w:rFonts w:ascii="Times New Roman" w:hAnsi="Times New Roman" w:cs="Times New Roman"/>
          <w:sz w:val="28"/>
          <w:szCs w:val="28"/>
        </w:rPr>
        <w:t xml:space="preserve"> людини – трахею, легені. Можливо по цьому малюнку розглянути внутрішню будову легенів?</w:t>
      </w:r>
      <w:r>
        <w:t xml:space="preserve"> (ні</w:t>
      </w:r>
      <w:r w:rsidRPr="00FA4C67">
        <w:rPr>
          <w:rFonts w:ascii="Times New Roman" w:hAnsi="Times New Roman" w:cs="Times New Roman"/>
          <w:sz w:val="28"/>
          <w:szCs w:val="28"/>
        </w:rPr>
        <w:t xml:space="preserve">) </w:t>
      </w:r>
      <w:r w:rsidRPr="00FA4C67">
        <w:rPr>
          <w:rFonts w:ascii="Times New Roman" w:hAnsi="Times New Roman" w:cs="Times New Roman"/>
          <w:i/>
          <w:sz w:val="28"/>
          <w:szCs w:val="28"/>
        </w:rPr>
        <w:t xml:space="preserve">(фото </w:t>
      </w:r>
      <w:r>
        <w:rPr>
          <w:rFonts w:ascii="Times New Roman" w:hAnsi="Times New Roman" w:cs="Times New Roman"/>
          <w:i/>
          <w:sz w:val="28"/>
          <w:szCs w:val="28"/>
        </w:rPr>
        <w:t>3</w:t>
      </w:r>
      <w:r w:rsidRPr="00FA4C67">
        <w:rPr>
          <w:rFonts w:ascii="Times New Roman" w:hAnsi="Times New Roman" w:cs="Times New Roman"/>
          <w:i/>
          <w:sz w:val="28"/>
          <w:szCs w:val="28"/>
        </w:rPr>
        <w:t>)</w:t>
      </w:r>
    </w:p>
    <w:p w:rsidR="00FA4C67" w:rsidRDefault="00FA4C67" w:rsidP="00FA4C67">
      <w:pPr>
        <w:pStyle w:val="20"/>
        <w:shd w:val="clear" w:color="auto" w:fill="auto"/>
        <w:spacing w:after="0" w:line="322" w:lineRule="exact"/>
        <w:ind w:firstLine="560"/>
        <w:jc w:val="left"/>
      </w:pPr>
      <w:r w:rsidRPr="00FA4C67">
        <w:t xml:space="preserve">Що треба зробити, щоб побачити внутрішню будову легенів?  </w:t>
      </w:r>
    </w:p>
    <w:p w:rsidR="00FA4C67" w:rsidRDefault="00FA4C67" w:rsidP="00FA4C67">
      <w:pPr>
        <w:rPr>
          <w:rFonts w:ascii="Times New Roman" w:hAnsi="Times New Roman" w:cs="Times New Roman"/>
          <w:i/>
          <w:sz w:val="28"/>
          <w:szCs w:val="28"/>
        </w:rPr>
      </w:pPr>
      <w:r w:rsidRPr="00FA4C67">
        <w:rPr>
          <w:rFonts w:ascii="Times New Roman" w:hAnsi="Times New Roman" w:cs="Times New Roman"/>
          <w:sz w:val="28"/>
          <w:szCs w:val="28"/>
        </w:rPr>
        <w:t xml:space="preserve"> </w:t>
      </w:r>
      <w:r w:rsidRPr="00FA4C67">
        <w:rPr>
          <w:rFonts w:ascii="Times New Roman" w:hAnsi="Times New Roman" w:cs="Times New Roman"/>
          <w:sz w:val="28"/>
          <w:szCs w:val="28"/>
          <w:u w:val="single"/>
        </w:rPr>
        <w:t>Розрізати</w:t>
      </w:r>
      <w:r w:rsidRPr="00FA4C67">
        <w:rPr>
          <w:rFonts w:ascii="Times New Roman" w:hAnsi="Times New Roman" w:cs="Times New Roman"/>
          <w:sz w:val="28"/>
          <w:szCs w:val="28"/>
        </w:rPr>
        <w:t>. Тільки у розрізі ми побачимо бронхи, бронхіоли, альвеоли, капілярну сітку.</w:t>
      </w:r>
      <w:r>
        <w:t xml:space="preserve"> </w:t>
      </w:r>
      <w:r w:rsidRPr="00FA4C67">
        <w:rPr>
          <w:rFonts w:ascii="Times New Roman" w:hAnsi="Times New Roman" w:cs="Times New Roman"/>
          <w:i/>
          <w:sz w:val="28"/>
          <w:szCs w:val="28"/>
        </w:rPr>
        <w:t xml:space="preserve">(фото </w:t>
      </w:r>
      <w:r>
        <w:rPr>
          <w:rFonts w:ascii="Times New Roman" w:hAnsi="Times New Roman" w:cs="Times New Roman"/>
          <w:i/>
          <w:sz w:val="28"/>
          <w:szCs w:val="28"/>
        </w:rPr>
        <w:t>4</w:t>
      </w:r>
      <w:r w:rsidRPr="00FA4C67">
        <w:rPr>
          <w:rFonts w:ascii="Times New Roman" w:hAnsi="Times New Roman" w:cs="Times New Roman"/>
          <w:i/>
          <w:sz w:val="28"/>
          <w:szCs w:val="28"/>
        </w:rPr>
        <w:t>)</w:t>
      </w:r>
    </w:p>
    <w:p w:rsidR="003776D1" w:rsidRDefault="003776D1" w:rsidP="00FA4C67">
      <w:pPr>
        <w:rPr>
          <w:rFonts w:ascii="Times New Roman" w:hAnsi="Times New Roman" w:cs="Times New Roman"/>
          <w:i/>
          <w:sz w:val="28"/>
          <w:szCs w:val="28"/>
        </w:rPr>
      </w:pPr>
    </w:p>
    <w:p w:rsidR="003776D1" w:rsidRPr="003776D1" w:rsidRDefault="003776D1" w:rsidP="003776D1">
      <w:pPr>
        <w:pStyle w:val="a7"/>
        <w:numPr>
          <w:ilvl w:val="0"/>
          <w:numId w:val="1"/>
        </w:numPr>
        <w:tabs>
          <w:tab w:val="left" w:pos="1134"/>
        </w:tabs>
        <w:ind w:left="567" w:firstLine="142"/>
        <w:rPr>
          <w:rFonts w:ascii="Times New Roman" w:hAnsi="Times New Roman" w:cs="Times New Roman"/>
          <w:b/>
          <w:sz w:val="28"/>
          <w:szCs w:val="28"/>
        </w:rPr>
      </w:pPr>
      <w:r w:rsidRPr="003776D1">
        <w:rPr>
          <w:rFonts w:ascii="Times New Roman" w:hAnsi="Times New Roman" w:cs="Times New Roman"/>
          <w:b/>
          <w:sz w:val="28"/>
          <w:szCs w:val="28"/>
        </w:rPr>
        <w:t>Новий матеріал</w:t>
      </w:r>
    </w:p>
    <w:p w:rsidR="00FA4C67" w:rsidRDefault="00FA4C67" w:rsidP="00FA4C67">
      <w:pPr>
        <w:rPr>
          <w:rFonts w:ascii="Times New Roman" w:hAnsi="Times New Roman" w:cs="Times New Roman"/>
          <w:i/>
          <w:sz w:val="28"/>
          <w:szCs w:val="28"/>
        </w:rPr>
      </w:pPr>
    </w:p>
    <w:p w:rsidR="003776D1" w:rsidRDefault="003776D1" w:rsidP="003776D1">
      <w:pPr>
        <w:pStyle w:val="30"/>
        <w:shd w:val="clear" w:color="auto" w:fill="auto"/>
        <w:ind w:left="220" w:right="680" w:firstLine="600"/>
        <w:rPr>
          <w:rStyle w:val="32"/>
          <w:b w:val="0"/>
        </w:rPr>
      </w:pPr>
      <w:r w:rsidRPr="003776D1">
        <w:rPr>
          <w:rStyle w:val="32"/>
          <w:b w:val="0"/>
        </w:rPr>
        <w:t xml:space="preserve">Тепер подивимось на </w:t>
      </w:r>
      <w:r w:rsidRPr="003776D1">
        <w:rPr>
          <w:b/>
          <w:sz w:val="28"/>
          <w:szCs w:val="28"/>
        </w:rPr>
        <w:t xml:space="preserve">креслення </w:t>
      </w:r>
      <w:r w:rsidRPr="003776D1">
        <w:rPr>
          <w:rStyle w:val="32"/>
          <w:b w:val="0"/>
        </w:rPr>
        <w:t xml:space="preserve">учбової моделі, яке представлене двома виглядами: виглядом спереду і зверху. Щоб всім було зрозуміло давайте проаналізуємо зовнішню форму моделі. </w:t>
      </w:r>
    </w:p>
    <w:p w:rsidR="003776D1" w:rsidRPr="003776D1" w:rsidRDefault="003776D1" w:rsidP="003776D1">
      <w:pPr>
        <w:pStyle w:val="30"/>
        <w:shd w:val="clear" w:color="auto" w:fill="auto"/>
        <w:ind w:left="220" w:right="680" w:firstLine="600"/>
        <w:rPr>
          <w:b/>
          <w:sz w:val="28"/>
          <w:szCs w:val="28"/>
        </w:rPr>
      </w:pPr>
      <w:r w:rsidRPr="003776D1">
        <w:rPr>
          <w:rStyle w:val="32"/>
          <w:b w:val="0"/>
        </w:rPr>
        <w:t>З яких геометричних тіл вона складається ? Нижня частина - основа ? (паралелепіпед ) Верхня ?</w:t>
      </w:r>
      <w:r>
        <w:rPr>
          <w:rStyle w:val="32"/>
          <w:b w:val="0"/>
        </w:rPr>
        <w:t xml:space="preserve"> (</w:t>
      </w:r>
      <w:proofErr w:type="spellStart"/>
      <w:r w:rsidRPr="003776D1">
        <w:rPr>
          <w:rStyle w:val="32"/>
          <w:b w:val="0"/>
        </w:rPr>
        <w:t>півциліндра</w:t>
      </w:r>
      <w:proofErr w:type="spellEnd"/>
      <w:r w:rsidRPr="003776D1">
        <w:rPr>
          <w:rStyle w:val="32"/>
          <w:b w:val="0"/>
        </w:rPr>
        <w:t xml:space="preserve"> і паралелепіпед ) 3 видимим контуром деталі розібрались.</w:t>
      </w:r>
    </w:p>
    <w:p w:rsidR="003776D1" w:rsidRPr="003776D1" w:rsidRDefault="003776D1" w:rsidP="003776D1">
      <w:pPr>
        <w:pStyle w:val="30"/>
        <w:shd w:val="clear" w:color="auto" w:fill="auto"/>
        <w:ind w:left="220" w:right="680" w:firstLine="600"/>
        <w:rPr>
          <w:b/>
          <w:sz w:val="28"/>
          <w:szCs w:val="28"/>
        </w:rPr>
      </w:pPr>
      <w:r w:rsidRPr="003776D1">
        <w:rPr>
          <w:rStyle w:val="32"/>
          <w:b w:val="0"/>
        </w:rPr>
        <w:t>Штриховими лініями на кресленні виконують який контур? (невидимий) Дивлячись на штрихові лінії невидимого контуру креслення, ви чітко собі уявляєте внутрішню б</w:t>
      </w:r>
      <w:r>
        <w:rPr>
          <w:rStyle w:val="32"/>
          <w:b w:val="0"/>
        </w:rPr>
        <w:t>удову моделі? (</w:t>
      </w:r>
      <w:r w:rsidRPr="003776D1">
        <w:rPr>
          <w:rStyle w:val="32"/>
          <w:b w:val="0"/>
        </w:rPr>
        <w:t>ні, малозрозуміла)</w:t>
      </w:r>
      <w:r w:rsidRPr="00FA4C6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t xml:space="preserve"> </w:t>
      </w:r>
      <w:r w:rsidRPr="00FA4C67">
        <w:rPr>
          <w:i/>
          <w:sz w:val="28"/>
          <w:szCs w:val="28"/>
        </w:rPr>
        <w:t xml:space="preserve">(фото </w:t>
      </w:r>
      <w:r>
        <w:rPr>
          <w:i/>
          <w:sz w:val="28"/>
          <w:szCs w:val="28"/>
        </w:rPr>
        <w:t>5</w:t>
      </w:r>
      <w:r w:rsidRPr="00FA4C67">
        <w:rPr>
          <w:i/>
          <w:sz w:val="28"/>
          <w:szCs w:val="28"/>
        </w:rPr>
        <w:t>)</w:t>
      </w:r>
    </w:p>
    <w:p w:rsidR="003776D1" w:rsidRPr="003776D1" w:rsidRDefault="003776D1" w:rsidP="003776D1">
      <w:pPr>
        <w:pStyle w:val="30"/>
        <w:shd w:val="clear" w:color="auto" w:fill="auto"/>
        <w:ind w:left="220" w:firstLine="600"/>
        <w:rPr>
          <w:b/>
          <w:sz w:val="28"/>
          <w:szCs w:val="28"/>
        </w:rPr>
      </w:pPr>
      <w:r w:rsidRPr="003776D1">
        <w:rPr>
          <w:rStyle w:val="32"/>
          <w:b w:val="0"/>
        </w:rPr>
        <w:t>Що треба зробити, щоб чітко побачити внутрішню будову моделі?</w:t>
      </w:r>
    </w:p>
    <w:p w:rsidR="003776D1" w:rsidRPr="003776D1" w:rsidRDefault="003776D1" w:rsidP="003776D1">
      <w:pPr>
        <w:pStyle w:val="30"/>
        <w:shd w:val="clear" w:color="auto" w:fill="auto"/>
        <w:ind w:left="220"/>
        <w:rPr>
          <w:b/>
          <w:sz w:val="28"/>
          <w:szCs w:val="28"/>
        </w:rPr>
      </w:pPr>
      <w:r w:rsidRPr="003776D1">
        <w:rPr>
          <w:rStyle w:val="32"/>
          <w:rFonts w:eastAsia="Book Antiqua"/>
          <w:b w:val="0"/>
        </w:rPr>
        <w:t>Розрізати</w:t>
      </w:r>
      <w:r w:rsidRPr="003776D1">
        <w:rPr>
          <w:rStyle w:val="32"/>
          <w:b w:val="0"/>
        </w:rPr>
        <w:t xml:space="preserve"> . </w:t>
      </w:r>
    </w:p>
    <w:p w:rsidR="003776D1" w:rsidRDefault="003776D1" w:rsidP="003776D1">
      <w:pPr>
        <w:pStyle w:val="30"/>
        <w:shd w:val="clear" w:color="auto" w:fill="auto"/>
        <w:ind w:left="220" w:firstLine="600"/>
        <w:rPr>
          <w:rStyle w:val="32"/>
          <w:b w:val="0"/>
        </w:rPr>
      </w:pPr>
      <w:r w:rsidRPr="003776D1">
        <w:rPr>
          <w:rStyle w:val="32"/>
          <w:b w:val="0"/>
        </w:rPr>
        <w:t>Процес отримання розрізу продемонструвати на моделі.</w:t>
      </w:r>
    </w:p>
    <w:p w:rsidR="003776D1" w:rsidRPr="003776D1" w:rsidRDefault="003776D1" w:rsidP="003776D1">
      <w:pPr>
        <w:ind w:firstLine="480"/>
        <w:rPr>
          <w:rFonts w:ascii="Times New Roman" w:hAnsi="Times New Roman" w:cs="Times New Roman"/>
          <w:sz w:val="28"/>
          <w:szCs w:val="28"/>
        </w:rPr>
      </w:pPr>
      <w:r w:rsidRPr="003776D1">
        <w:rPr>
          <w:rFonts w:ascii="Times New Roman" w:hAnsi="Times New Roman" w:cs="Times New Roman"/>
          <w:b/>
          <w:sz w:val="28"/>
          <w:szCs w:val="28"/>
        </w:rPr>
        <w:t xml:space="preserve">Послідовність </w:t>
      </w:r>
      <w:r w:rsidRPr="003776D1">
        <w:rPr>
          <w:rFonts w:ascii="Times New Roman" w:hAnsi="Times New Roman" w:cs="Times New Roman"/>
          <w:sz w:val="28"/>
          <w:szCs w:val="28"/>
        </w:rPr>
        <w:t xml:space="preserve"> </w:t>
      </w:r>
      <w:r w:rsidRPr="003776D1">
        <w:rPr>
          <w:rFonts w:ascii="Times New Roman" w:hAnsi="Times New Roman" w:cs="Times New Roman"/>
          <w:b/>
          <w:sz w:val="28"/>
          <w:szCs w:val="28"/>
        </w:rPr>
        <w:t>виконання  розрізу:</w:t>
      </w:r>
      <w:r w:rsidRPr="003776D1">
        <w:rPr>
          <w:rFonts w:ascii="Times New Roman" w:hAnsi="Times New Roman" w:cs="Times New Roman"/>
          <w:sz w:val="28"/>
          <w:szCs w:val="28"/>
        </w:rPr>
        <w:t xml:space="preserve">(продемонструвати на моделі)   </w:t>
      </w:r>
    </w:p>
    <w:p w:rsidR="003776D1" w:rsidRPr="003776D1" w:rsidRDefault="003776D1" w:rsidP="003776D1">
      <w:pPr>
        <w:widowControl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776D1">
        <w:rPr>
          <w:rFonts w:ascii="Times New Roman" w:hAnsi="Times New Roman" w:cs="Times New Roman"/>
          <w:sz w:val="28"/>
          <w:szCs w:val="28"/>
        </w:rPr>
        <w:t>щоб подати розріз, треба у потрібному ( корисному ) місці моделі провести січну площину;</w:t>
      </w:r>
    </w:p>
    <w:p w:rsidR="003776D1" w:rsidRPr="003776D1" w:rsidRDefault="003776D1" w:rsidP="003776D1">
      <w:pPr>
        <w:widowControl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776D1">
        <w:rPr>
          <w:rFonts w:ascii="Times New Roman" w:hAnsi="Times New Roman" w:cs="Times New Roman"/>
          <w:sz w:val="28"/>
          <w:szCs w:val="28"/>
        </w:rPr>
        <w:t xml:space="preserve">частину моделі, розміщену між вами, спостерігачами і січною площиною, умовно відкинути; </w:t>
      </w:r>
    </w:p>
    <w:p w:rsidR="003776D1" w:rsidRPr="003776D1" w:rsidRDefault="003776D1" w:rsidP="003776D1">
      <w:pPr>
        <w:widowControl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776D1">
        <w:rPr>
          <w:rFonts w:ascii="Times New Roman" w:hAnsi="Times New Roman" w:cs="Times New Roman"/>
          <w:sz w:val="28"/>
          <w:szCs w:val="28"/>
        </w:rPr>
        <w:t xml:space="preserve">частину моделі, що залишилася, спроектувати на відповідну площину проекцій і зобразити на місці одного з основних виглядів. </w:t>
      </w:r>
    </w:p>
    <w:p w:rsidR="003776D1" w:rsidRPr="003776D1" w:rsidRDefault="003776D1" w:rsidP="003776D1">
      <w:pPr>
        <w:pStyle w:val="30"/>
        <w:shd w:val="clear" w:color="auto" w:fill="auto"/>
        <w:ind w:left="220" w:right="680" w:firstLine="600"/>
        <w:rPr>
          <w:b/>
          <w:sz w:val="28"/>
          <w:szCs w:val="28"/>
        </w:rPr>
      </w:pPr>
      <w:r w:rsidRPr="003776D1">
        <w:rPr>
          <w:sz w:val="28"/>
          <w:szCs w:val="28"/>
        </w:rPr>
        <w:t xml:space="preserve">Тепер ми чітко бачимо внутрішню форму моделі. Тіло моделі почервоніло, тому що в місці розрізу « </w:t>
      </w:r>
      <w:r w:rsidRPr="003776D1">
        <w:rPr>
          <w:i/>
          <w:sz w:val="28"/>
          <w:szCs w:val="28"/>
        </w:rPr>
        <w:t>виступила кров</w:t>
      </w:r>
      <w:r w:rsidRPr="003776D1">
        <w:rPr>
          <w:sz w:val="28"/>
          <w:szCs w:val="28"/>
        </w:rPr>
        <w:t>». Звертаю вашу увагу, що через отвори і порожнини січна площина не проходить.</w:t>
      </w:r>
      <w:r w:rsidRPr="003776D1">
        <w:rPr>
          <w:i/>
          <w:sz w:val="28"/>
          <w:szCs w:val="28"/>
        </w:rPr>
        <w:t xml:space="preserve"> </w:t>
      </w:r>
      <w:r w:rsidRPr="00FA4C67">
        <w:rPr>
          <w:i/>
          <w:sz w:val="28"/>
          <w:szCs w:val="28"/>
        </w:rPr>
        <w:t xml:space="preserve">(фото </w:t>
      </w:r>
      <w:r>
        <w:rPr>
          <w:i/>
          <w:sz w:val="28"/>
          <w:szCs w:val="28"/>
        </w:rPr>
        <w:t>6</w:t>
      </w:r>
      <w:r w:rsidRPr="00FA4C67">
        <w:rPr>
          <w:i/>
          <w:sz w:val="28"/>
          <w:szCs w:val="28"/>
        </w:rPr>
        <w:t>)</w:t>
      </w:r>
    </w:p>
    <w:p w:rsidR="003776D1" w:rsidRPr="003776D1" w:rsidRDefault="003776D1" w:rsidP="003776D1">
      <w:pPr>
        <w:ind w:firstLine="600"/>
        <w:rPr>
          <w:rFonts w:ascii="Times New Roman" w:hAnsi="Times New Roman" w:cs="Times New Roman"/>
          <w:sz w:val="28"/>
          <w:szCs w:val="28"/>
        </w:rPr>
      </w:pPr>
    </w:p>
    <w:p w:rsidR="003776D1" w:rsidRPr="003776D1" w:rsidRDefault="003776D1" w:rsidP="003776D1">
      <w:pPr>
        <w:ind w:firstLine="480"/>
        <w:rPr>
          <w:rFonts w:ascii="Times New Roman" w:hAnsi="Times New Roman" w:cs="Times New Roman"/>
          <w:sz w:val="28"/>
          <w:szCs w:val="28"/>
        </w:rPr>
      </w:pPr>
      <w:r w:rsidRPr="003776D1">
        <w:rPr>
          <w:rFonts w:ascii="Times New Roman" w:hAnsi="Times New Roman" w:cs="Times New Roman"/>
          <w:sz w:val="28"/>
          <w:szCs w:val="28"/>
        </w:rPr>
        <w:t>На кресленні розрізу лінії невидимого контуру стають видимими і зображуються суцільними товстими основними, а тіло моделі в місцях розрізу покривають штриховкою, яку виконують під кутом  45</w:t>
      </w:r>
      <w:r w:rsidRPr="003776D1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3776D1">
        <w:rPr>
          <w:rFonts w:ascii="Times New Roman" w:hAnsi="Times New Roman" w:cs="Times New Roman"/>
          <w:sz w:val="28"/>
          <w:szCs w:val="28"/>
        </w:rPr>
        <w:t xml:space="preserve"> до горизонталі, та відстанню між лініями 2 – </w:t>
      </w:r>
      <w:smartTag w:uri="urn:schemas-microsoft-com:office:smarttags" w:element="metricconverter">
        <w:smartTagPr>
          <w:attr w:name="ProductID" w:val="4 мм"/>
        </w:smartTagPr>
        <w:r w:rsidRPr="003776D1">
          <w:rPr>
            <w:rFonts w:ascii="Times New Roman" w:hAnsi="Times New Roman" w:cs="Times New Roman"/>
            <w:sz w:val="28"/>
            <w:szCs w:val="28"/>
          </w:rPr>
          <w:t>4 мм</w:t>
        </w:r>
      </w:smartTag>
      <w:r w:rsidRPr="003776D1">
        <w:rPr>
          <w:rFonts w:ascii="Times New Roman" w:hAnsi="Times New Roman" w:cs="Times New Roman"/>
          <w:sz w:val="28"/>
          <w:szCs w:val="28"/>
        </w:rPr>
        <w:t>.</w:t>
      </w:r>
    </w:p>
    <w:p w:rsidR="003776D1" w:rsidRPr="003776D1" w:rsidRDefault="003776D1" w:rsidP="003776D1">
      <w:pPr>
        <w:ind w:firstLine="480"/>
        <w:rPr>
          <w:rFonts w:ascii="Times New Roman" w:hAnsi="Times New Roman" w:cs="Times New Roman"/>
          <w:sz w:val="28"/>
          <w:szCs w:val="28"/>
        </w:rPr>
      </w:pPr>
      <w:r w:rsidRPr="003776D1">
        <w:rPr>
          <w:rFonts w:ascii="Times New Roman" w:hAnsi="Times New Roman" w:cs="Times New Roman"/>
          <w:sz w:val="28"/>
          <w:szCs w:val="28"/>
        </w:rPr>
        <w:t>Розріз є умовним</w:t>
      </w:r>
      <w:r w:rsidRPr="003776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776D1">
        <w:rPr>
          <w:rFonts w:ascii="Times New Roman" w:hAnsi="Times New Roman" w:cs="Times New Roman"/>
          <w:sz w:val="28"/>
          <w:szCs w:val="28"/>
        </w:rPr>
        <w:t xml:space="preserve">зображенням, тому стосується тільки  розрізу і не змінює інших зображень та виглядів моделі. Наш розріз утворений на фронтальній площині проекцій, на місці головного вигляду і не змінює вигляду зверху. </w:t>
      </w:r>
    </w:p>
    <w:p w:rsidR="003776D1" w:rsidRPr="003776D1" w:rsidRDefault="003776D1" w:rsidP="003776D1">
      <w:pPr>
        <w:pStyle w:val="30"/>
        <w:shd w:val="clear" w:color="auto" w:fill="auto"/>
        <w:ind w:left="220" w:firstLine="600"/>
        <w:rPr>
          <w:b/>
          <w:sz w:val="28"/>
          <w:szCs w:val="28"/>
        </w:rPr>
      </w:pPr>
    </w:p>
    <w:p w:rsidR="003776D1" w:rsidRDefault="003776D1" w:rsidP="00FA4C67">
      <w:pPr>
        <w:rPr>
          <w:rFonts w:ascii="Times New Roman" w:hAnsi="Times New Roman" w:cs="Times New Roman"/>
          <w:sz w:val="28"/>
          <w:szCs w:val="28"/>
        </w:rPr>
      </w:pPr>
    </w:p>
    <w:p w:rsidR="00696DAA" w:rsidRDefault="003776D1" w:rsidP="003776D1">
      <w:pPr>
        <w:ind w:firstLine="600"/>
        <w:rPr>
          <w:rFonts w:ascii="Times New Roman" w:hAnsi="Times New Roman" w:cs="Times New Roman"/>
          <w:sz w:val="28"/>
          <w:szCs w:val="28"/>
        </w:rPr>
      </w:pPr>
      <w:r w:rsidRPr="003776D1">
        <w:rPr>
          <w:rFonts w:ascii="Times New Roman" w:hAnsi="Times New Roman" w:cs="Times New Roman"/>
          <w:sz w:val="28"/>
          <w:szCs w:val="28"/>
        </w:rPr>
        <w:t>Тепер відкриємо конспекти і запишемо  тему</w:t>
      </w:r>
      <w:r w:rsidRPr="003776D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заняття</w:t>
      </w:r>
      <w:r w:rsidRPr="003776D1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ПРО</w:t>
      </w:r>
      <w:r w:rsidR="00696DAA">
        <w:rPr>
          <w:rFonts w:ascii="Times New Roman" w:hAnsi="Times New Roman" w:cs="Times New Roman"/>
          <w:sz w:val="28"/>
          <w:szCs w:val="28"/>
        </w:rPr>
        <w:t xml:space="preserve">СТІ  </w:t>
      </w:r>
      <w:r>
        <w:rPr>
          <w:rFonts w:ascii="Times New Roman" w:hAnsi="Times New Roman" w:cs="Times New Roman"/>
          <w:sz w:val="28"/>
          <w:szCs w:val="28"/>
        </w:rPr>
        <w:t>РОЗРІЗ</w:t>
      </w:r>
      <w:r w:rsidR="00696DAA">
        <w:rPr>
          <w:rFonts w:ascii="Times New Roman" w:hAnsi="Times New Roman" w:cs="Times New Roman"/>
          <w:sz w:val="28"/>
          <w:szCs w:val="28"/>
        </w:rPr>
        <w:t>И 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6DA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изначення:</w:t>
      </w:r>
      <w:r w:rsidR="00696D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76D1" w:rsidRDefault="003776D1" w:rsidP="003776D1">
      <w:pPr>
        <w:ind w:firstLine="600"/>
        <w:rPr>
          <w:rFonts w:ascii="Times New Roman" w:hAnsi="Times New Roman" w:cs="Times New Roman"/>
          <w:b/>
          <w:sz w:val="28"/>
          <w:szCs w:val="28"/>
        </w:rPr>
      </w:pPr>
      <w:r w:rsidRPr="003776D1">
        <w:rPr>
          <w:rFonts w:ascii="Times New Roman" w:hAnsi="Times New Roman" w:cs="Times New Roman"/>
          <w:b/>
          <w:sz w:val="28"/>
          <w:szCs w:val="28"/>
        </w:rPr>
        <w:t>Розрізом називається зображення предмета, умовно розітнутого січною площиною.</w:t>
      </w:r>
      <w:r w:rsidR="00696DA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96DAA" w:rsidRPr="00696DAA" w:rsidRDefault="00696DAA" w:rsidP="00696DAA">
      <w:pPr>
        <w:shd w:val="clear" w:color="auto" w:fill="FFFFFF"/>
        <w:ind w:left="77" w:right="10" w:firstLine="302"/>
        <w:jc w:val="both"/>
        <w:rPr>
          <w:rFonts w:ascii="Times New Roman" w:hAnsi="Times New Roman" w:cs="Times New Roman"/>
          <w:sz w:val="28"/>
          <w:szCs w:val="28"/>
        </w:rPr>
      </w:pPr>
      <w:r w:rsidRPr="00696DAA">
        <w:rPr>
          <w:rFonts w:ascii="Times New Roman" w:hAnsi="Times New Roman" w:cs="Times New Roman"/>
          <w:sz w:val="28"/>
          <w:szCs w:val="28"/>
          <w:u w:val="single"/>
        </w:rPr>
        <w:t>На розрізі показують те, що розміщено в січній площині і за нею</w:t>
      </w:r>
      <w:r w:rsidRPr="00696DAA">
        <w:rPr>
          <w:rFonts w:ascii="Times New Roman" w:hAnsi="Times New Roman" w:cs="Times New Roman"/>
          <w:sz w:val="28"/>
          <w:szCs w:val="28"/>
        </w:rPr>
        <w:t xml:space="preserve">. Внутрішні обриси деталі на розрізі показують суцільними основними лініями, як і видимий контур предмета. </w:t>
      </w:r>
    </w:p>
    <w:p w:rsidR="00696DAA" w:rsidRPr="003776D1" w:rsidRDefault="00696DAA" w:rsidP="003776D1">
      <w:pPr>
        <w:ind w:firstLine="600"/>
        <w:rPr>
          <w:rFonts w:ascii="Times New Roman" w:hAnsi="Times New Roman" w:cs="Times New Roman"/>
          <w:b/>
          <w:sz w:val="28"/>
          <w:szCs w:val="28"/>
        </w:rPr>
      </w:pPr>
    </w:p>
    <w:p w:rsidR="003776D1" w:rsidRDefault="00696DAA" w:rsidP="007404E8">
      <w:pPr>
        <w:pStyle w:val="a7"/>
        <w:numPr>
          <w:ilvl w:val="0"/>
          <w:numId w:val="1"/>
        </w:numPr>
        <w:ind w:left="567" w:firstLine="426"/>
        <w:rPr>
          <w:rFonts w:ascii="Times New Roman" w:hAnsi="Times New Roman" w:cs="Times New Roman"/>
          <w:b/>
          <w:sz w:val="28"/>
          <w:szCs w:val="28"/>
        </w:rPr>
      </w:pPr>
      <w:r w:rsidRPr="00696DAA">
        <w:rPr>
          <w:rFonts w:ascii="Times New Roman" w:hAnsi="Times New Roman" w:cs="Times New Roman"/>
          <w:b/>
          <w:sz w:val="28"/>
          <w:szCs w:val="28"/>
        </w:rPr>
        <w:t xml:space="preserve">Класифікація простих розрізів </w:t>
      </w:r>
    </w:p>
    <w:p w:rsidR="00696DAA" w:rsidRPr="00696DAA" w:rsidRDefault="00696DAA" w:rsidP="00696DAA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696DAA" w:rsidRPr="00696DAA" w:rsidRDefault="00696DAA" w:rsidP="00696DAA">
      <w:pPr>
        <w:pStyle w:val="30"/>
        <w:shd w:val="clear" w:color="auto" w:fill="auto"/>
        <w:ind w:left="220" w:right="680" w:firstLine="600"/>
        <w:rPr>
          <w:sz w:val="28"/>
          <w:szCs w:val="28"/>
        </w:rPr>
      </w:pPr>
      <w:r w:rsidRPr="00696DAA">
        <w:rPr>
          <w:b/>
          <w:sz w:val="28"/>
          <w:szCs w:val="28"/>
        </w:rPr>
        <w:t>Розглянемо модель</w:t>
      </w:r>
      <w:r w:rsidRPr="00696DAA">
        <w:rPr>
          <w:sz w:val="28"/>
          <w:szCs w:val="28"/>
        </w:rPr>
        <w:t xml:space="preserve">. </w:t>
      </w:r>
      <w:r w:rsidRPr="00FA4C67">
        <w:rPr>
          <w:i/>
          <w:sz w:val="28"/>
          <w:szCs w:val="28"/>
        </w:rPr>
        <w:t xml:space="preserve">(фото </w:t>
      </w:r>
      <w:r>
        <w:rPr>
          <w:i/>
          <w:sz w:val="28"/>
          <w:szCs w:val="28"/>
        </w:rPr>
        <w:t xml:space="preserve">7) </w:t>
      </w:r>
      <w:r w:rsidRPr="00696DAA">
        <w:rPr>
          <w:sz w:val="28"/>
          <w:szCs w:val="28"/>
        </w:rPr>
        <w:t xml:space="preserve">Основою моделі є  паралелепіпед з боковим стійками, зрізними по кутам  та двома наскрізними отворами – прямокутним і коло образним. </w:t>
      </w:r>
    </w:p>
    <w:p w:rsidR="00696DAA" w:rsidRPr="00696DAA" w:rsidRDefault="00696DAA" w:rsidP="00696DAA">
      <w:pPr>
        <w:ind w:firstLine="600"/>
        <w:rPr>
          <w:rFonts w:ascii="Times New Roman" w:hAnsi="Times New Roman" w:cs="Times New Roman"/>
          <w:sz w:val="28"/>
          <w:szCs w:val="28"/>
        </w:rPr>
      </w:pPr>
      <w:r w:rsidRPr="00696DAA">
        <w:rPr>
          <w:rFonts w:ascii="Times New Roman" w:hAnsi="Times New Roman" w:cs="Times New Roman"/>
          <w:sz w:val="28"/>
          <w:szCs w:val="28"/>
        </w:rPr>
        <w:t xml:space="preserve">Для того, щоб виявити внутрішню форму моделі треба її  розрізати? </w:t>
      </w:r>
    </w:p>
    <w:p w:rsidR="00696DAA" w:rsidRPr="00696DAA" w:rsidRDefault="00696DAA" w:rsidP="00696DAA">
      <w:pPr>
        <w:ind w:firstLine="600"/>
        <w:rPr>
          <w:rFonts w:ascii="Times New Roman" w:hAnsi="Times New Roman" w:cs="Times New Roman"/>
          <w:sz w:val="28"/>
          <w:szCs w:val="28"/>
        </w:rPr>
      </w:pPr>
      <w:r w:rsidRPr="00696DAA">
        <w:rPr>
          <w:rFonts w:ascii="Times New Roman" w:hAnsi="Times New Roman" w:cs="Times New Roman"/>
          <w:sz w:val="28"/>
          <w:szCs w:val="28"/>
        </w:rPr>
        <w:t xml:space="preserve">Давайте проведемо січну площину  через вісь симетрії вигляду зверху, паралельно фронтальній площині проекцій, як  запропоновано на плакаті « </w:t>
      </w:r>
      <w:r w:rsidRPr="00696DAA">
        <w:rPr>
          <w:rFonts w:ascii="Times New Roman" w:hAnsi="Times New Roman" w:cs="Times New Roman"/>
          <w:i/>
          <w:sz w:val="28"/>
          <w:szCs w:val="28"/>
        </w:rPr>
        <w:t>Прості розрізи</w:t>
      </w:r>
      <w:r w:rsidRPr="00696DAA">
        <w:rPr>
          <w:rFonts w:ascii="Times New Roman" w:hAnsi="Times New Roman" w:cs="Times New Roman"/>
          <w:sz w:val="28"/>
          <w:szCs w:val="28"/>
        </w:rPr>
        <w:t xml:space="preserve">». Частину моделі, розміщену між вами і січною площиною умовно відкинемо, а частину моделі, що залишилася, спроектуємо  на фронтальну площину проекцій і зобразимо її на місці головного вигляду. Такий розріз називається </w:t>
      </w:r>
      <w:r w:rsidRPr="00696DAA">
        <w:rPr>
          <w:rFonts w:ascii="Times New Roman" w:hAnsi="Times New Roman" w:cs="Times New Roman"/>
          <w:b/>
          <w:sz w:val="28"/>
          <w:szCs w:val="28"/>
        </w:rPr>
        <w:t>фронтальним</w:t>
      </w:r>
      <w:r w:rsidRPr="00696DAA">
        <w:rPr>
          <w:rFonts w:ascii="Times New Roman" w:hAnsi="Times New Roman" w:cs="Times New Roman"/>
          <w:sz w:val="28"/>
          <w:szCs w:val="28"/>
        </w:rPr>
        <w:t>.</w:t>
      </w:r>
    </w:p>
    <w:p w:rsidR="00696DAA" w:rsidRPr="00696DAA" w:rsidRDefault="00696DAA" w:rsidP="00E90341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96DAA">
        <w:rPr>
          <w:rFonts w:ascii="Times New Roman" w:hAnsi="Times New Roman" w:cs="Times New Roman"/>
          <w:sz w:val="28"/>
          <w:szCs w:val="28"/>
        </w:rPr>
        <w:t xml:space="preserve">Аналогічно утворюється </w:t>
      </w:r>
      <w:r w:rsidRPr="00696DAA">
        <w:rPr>
          <w:rFonts w:ascii="Times New Roman" w:hAnsi="Times New Roman" w:cs="Times New Roman"/>
          <w:b/>
          <w:sz w:val="28"/>
          <w:szCs w:val="28"/>
        </w:rPr>
        <w:t>профільний</w:t>
      </w:r>
      <w:r w:rsidRPr="00696DAA">
        <w:rPr>
          <w:rFonts w:ascii="Times New Roman" w:hAnsi="Times New Roman" w:cs="Times New Roman"/>
          <w:sz w:val="28"/>
          <w:szCs w:val="28"/>
        </w:rPr>
        <w:t xml:space="preserve"> розріз. Січну площину  проведемо через вісь симетрії вигляду спереду, паралельно профільній площині проекцій і отримаємо розріз на місці вигляду зліва.</w:t>
      </w:r>
    </w:p>
    <w:p w:rsidR="00E90341" w:rsidRDefault="00E90341" w:rsidP="00E90341">
      <w:pPr>
        <w:pStyle w:val="20"/>
        <w:shd w:val="clear" w:color="auto" w:fill="auto"/>
        <w:spacing w:after="0" w:line="240" w:lineRule="auto"/>
        <w:ind w:firstLine="567"/>
        <w:jc w:val="left"/>
      </w:pPr>
      <w:r>
        <w:t xml:space="preserve">Для того, щоб отримати </w:t>
      </w:r>
      <w:r>
        <w:rPr>
          <w:rStyle w:val="21"/>
        </w:rPr>
        <w:t xml:space="preserve">горизонтальний </w:t>
      </w:r>
      <w:r>
        <w:t>розріз січну площину проведемо паралельно горизонтальній площині проекцій, через колоподібний отвір.</w:t>
      </w:r>
    </w:p>
    <w:p w:rsidR="00E90341" w:rsidRDefault="00E90341" w:rsidP="00E90341">
      <w:pPr>
        <w:pStyle w:val="20"/>
        <w:shd w:val="clear" w:color="auto" w:fill="auto"/>
        <w:spacing w:after="0" w:line="240" w:lineRule="auto"/>
        <w:ind w:firstLine="567"/>
        <w:jc w:val="left"/>
      </w:pPr>
      <w:r>
        <w:t>Чому січну площину ми проводимо через колоподібний отвір ?</w:t>
      </w:r>
    </w:p>
    <w:p w:rsidR="00E90341" w:rsidRDefault="00E90341" w:rsidP="00E90341">
      <w:pPr>
        <w:pStyle w:val="20"/>
        <w:shd w:val="clear" w:color="auto" w:fill="auto"/>
        <w:spacing w:after="0" w:line="240" w:lineRule="auto"/>
        <w:ind w:firstLine="567"/>
        <w:jc w:val="left"/>
      </w:pPr>
      <w:r>
        <w:t xml:space="preserve">По-перше тому що головний вигляд моделі не має горизонтальної осі симетрії, а </w:t>
      </w:r>
      <w:proofErr w:type="spellStart"/>
      <w:r>
        <w:t>по-</w:t>
      </w:r>
      <w:proofErr w:type="spellEnd"/>
      <w:r>
        <w:t xml:space="preserve"> друге саме таке розташування січної площини буде корисне в плані розуміння внутрішньої форми моделі.</w:t>
      </w:r>
    </w:p>
    <w:p w:rsidR="00E90341" w:rsidRDefault="00E90341" w:rsidP="00E90341">
      <w:pPr>
        <w:pStyle w:val="20"/>
        <w:shd w:val="clear" w:color="auto" w:fill="auto"/>
        <w:spacing w:after="0" w:line="240" w:lineRule="auto"/>
        <w:ind w:firstLine="567"/>
        <w:jc w:val="left"/>
      </w:pPr>
      <w:r>
        <w:t>Таке положення січної площини на кресленні показується лінією, яка називається ...? ( не пам’ятаємо )</w:t>
      </w:r>
    </w:p>
    <w:p w:rsidR="00E90341" w:rsidRDefault="00E90341" w:rsidP="00E90341">
      <w:pPr>
        <w:pStyle w:val="20"/>
        <w:shd w:val="clear" w:color="auto" w:fill="auto"/>
        <w:spacing w:after="0" w:line="240" w:lineRule="auto"/>
        <w:ind w:firstLine="567"/>
        <w:jc w:val="left"/>
      </w:pPr>
      <w:r>
        <w:t xml:space="preserve">Відкриємо конспект 1 теми, таблицю « лінії креслення » і подивимося на останню лінію,яка записана в таблиці. Як вона називається, яку має товщину і призначення ? (розімкнена, 1,5 </w:t>
      </w:r>
      <w:r>
        <w:rPr>
          <w:lang w:val="en-US"/>
        </w:rPr>
        <w:t>s</w:t>
      </w:r>
      <w:r>
        <w:t>, місця січних площин в розрізах та перерізах )</w:t>
      </w:r>
    </w:p>
    <w:p w:rsidR="00E90341" w:rsidRDefault="00E90341" w:rsidP="00E90341">
      <w:pPr>
        <w:pStyle w:val="20"/>
        <w:shd w:val="clear" w:color="auto" w:fill="auto"/>
        <w:spacing w:after="0" w:line="240" w:lineRule="auto"/>
        <w:ind w:firstLine="567"/>
        <w:jc w:val="left"/>
      </w:pPr>
      <w:r>
        <w:t>На штрихах розімкненої лінії ставлять стрілки, які вказують напрям погляду, а біля стрілок ставлять одну і ту саму велику літеру української абетки.</w:t>
      </w:r>
    </w:p>
    <w:p w:rsidR="00E90341" w:rsidRPr="00E90341" w:rsidRDefault="00E90341" w:rsidP="00E90341">
      <w:pPr>
        <w:pStyle w:val="20"/>
        <w:shd w:val="clear" w:color="auto" w:fill="auto"/>
        <w:spacing w:after="0" w:line="240" w:lineRule="auto"/>
        <w:ind w:firstLine="567"/>
        <w:jc w:val="left"/>
        <w:rPr>
          <w:color w:val="auto"/>
        </w:rPr>
      </w:pPr>
      <w:r>
        <w:t>Теоретично ми познайомилися з цією лінією давно, а практично застосовувати почнемо сьогодні.</w:t>
      </w:r>
    </w:p>
    <w:p w:rsidR="00E90341" w:rsidRDefault="00E90341" w:rsidP="00E90341">
      <w:pPr>
        <w:pStyle w:val="20"/>
        <w:shd w:val="clear" w:color="auto" w:fill="auto"/>
        <w:spacing w:after="0" w:line="240" w:lineRule="auto"/>
        <w:ind w:firstLine="567"/>
        <w:jc w:val="left"/>
      </w:pPr>
      <w:r>
        <w:t>Отже, положення січної площини вказали, січну площину провели паралельно горизонтальній площині проекцій. Частину моделі, розміщену над січною площиною умовно відкинули, а частину моделі, що залишилася, спроектували на горизонтальну площину проекцій і отримали розріз на місці вигляду зверху. Над кресленням розрізу поставили напис «</w:t>
      </w:r>
      <w:r>
        <w:rPr>
          <w:rFonts w:eastAsia="Book Antiqua"/>
        </w:rPr>
        <w:t>А-А</w:t>
      </w:r>
      <w:r>
        <w:t>».</w:t>
      </w:r>
    </w:p>
    <w:p w:rsidR="00E90341" w:rsidRPr="007628A7" w:rsidRDefault="00E90341" w:rsidP="00E90341">
      <w:pPr>
        <w:pStyle w:val="20"/>
        <w:shd w:val="clear" w:color="auto" w:fill="auto"/>
        <w:spacing w:after="333" w:line="240" w:lineRule="auto"/>
        <w:ind w:firstLine="567"/>
        <w:jc w:val="left"/>
        <w:rPr>
          <w:lang w:val="ru-RU"/>
        </w:rPr>
      </w:pPr>
      <w:r>
        <w:t xml:space="preserve">Всі розрізи, які запропоновані на плакаті - </w:t>
      </w:r>
      <w:r>
        <w:rPr>
          <w:rStyle w:val="21"/>
        </w:rPr>
        <w:t xml:space="preserve">прості, </w:t>
      </w:r>
      <w:r>
        <w:t xml:space="preserve">тому що утворені </w:t>
      </w:r>
      <w:r>
        <w:rPr>
          <w:rFonts w:eastAsia="Book Antiqua"/>
        </w:rPr>
        <w:t xml:space="preserve">однією </w:t>
      </w:r>
      <w:r>
        <w:t>січною площиною.</w:t>
      </w:r>
    </w:p>
    <w:p w:rsidR="00E90341" w:rsidRPr="007628A7" w:rsidRDefault="00E90341" w:rsidP="00E90341">
      <w:pPr>
        <w:pStyle w:val="30"/>
        <w:shd w:val="clear" w:color="auto" w:fill="auto"/>
        <w:spacing w:line="280" w:lineRule="exact"/>
        <w:ind w:left="440" w:firstLine="600"/>
        <w:rPr>
          <w:rStyle w:val="32"/>
          <w:rFonts w:eastAsia="Book Antiqua"/>
          <w:lang w:val="ru-RU"/>
        </w:rPr>
      </w:pPr>
    </w:p>
    <w:p w:rsidR="00E90341" w:rsidRPr="007628A7" w:rsidRDefault="00E90341" w:rsidP="00E90341">
      <w:pPr>
        <w:pStyle w:val="30"/>
        <w:shd w:val="clear" w:color="auto" w:fill="auto"/>
        <w:spacing w:line="280" w:lineRule="exact"/>
        <w:ind w:left="440" w:firstLine="600"/>
        <w:rPr>
          <w:rStyle w:val="32"/>
          <w:rFonts w:eastAsia="Book Antiqua"/>
          <w:lang w:val="ru-RU"/>
        </w:rPr>
      </w:pPr>
    </w:p>
    <w:p w:rsidR="00E90341" w:rsidRPr="00E90341" w:rsidRDefault="00E90341" w:rsidP="00E90341">
      <w:pPr>
        <w:pStyle w:val="30"/>
        <w:shd w:val="clear" w:color="auto" w:fill="auto"/>
        <w:spacing w:line="240" w:lineRule="auto"/>
        <w:ind w:firstLine="567"/>
        <w:rPr>
          <w:sz w:val="28"/>
          <w:szCs w:val="28"/>
        </w:rPr>
      </w:pPr>
      <w:r>
        <w:rPr>
          <w:rStyle w:val="32"/>
          <w:rFonts w:eastAsia="Book Antiqua"/>
        </w:rPr>
        <w:t>Запишемо:</w:t>
      </w:r>
      <w:r>
        <w:rPr>
          <w:rStyle w:val="32"/>
          <w:b w:val="0"/>
          <w:bCs w:val="0"/>
        </w:rPr>
        <w:t xml:space="preserve"> </w:t>
      </w:r>
      <w:r w:rsidRPr="00E90341">
        <w:rPr>
          <w:sz w:val="28"/>
          <w:szCs w:val="28"/>
        </w:rPr>
        <w:t>Класифікація простих розрізів:</w:t>
      </w:r>
    </w:p>
    <w:p w:rsidR="00E90341" w:rsidRDefault="00E90341" w:rsidP="00E90341">
      <w:pPr>
        <w:pStyle w:val="20"/>
        <w:shd w:val="clear" w:color="auto" w:fill="auto"/>
        <w:spacing w:after="0" w:line="240" w:lineRule="auto"/>
        <w:ind w:firstLine="567"/>
        <w:jc w:val="both"/>
      </w:pPr>
      <w:r>
        <w:t>Залежно від положення січної площини відносно площин проекцій прості</w:t>
      </w:r>
    </w:p>
    <w:p w:rsidR="00E90341" w:rsidRDefault="00E90341" w:rsidP="00E90341">
      <w:pPr>
        <w:pStyle w:val="20"/>
        <w:shd w:val="clear" w:color="auto" w:fill="auto"/>
        <w:spacing w:after="0" w:line="240" w:lineRule="auto"/>
        <w:ind w:firstLine="567"/>
        <w:jc w:val="both"/>
      </w:pPr>
      <w:r>
        <w:t>розрізи поділяють на</w:t>
      </w:r>
    </w:p>
    <w:p w:rsidR="00E90341" w:rsidRDefault="00E90341" w:rsidP="00E90341">
      <w:pPr>
        <w:pStyle w:val="20"/>
        <w:numPr>
          <w:ilvl w:val="0"/>
          <w:numId w:val="3"/>
        </w:numPr>
        <w:shd w:val="clear" w:color="auto" w:fill="auto"/>
        <w:tabs>
          <w:tab w:val="left" w:pos="993"/>
        </w:tabs>
        <w:spacing w:after="0" w:line="240" w:lineRule="auto"/>
        <w:ind w:right="900" w:firstLine="567"/>
        <w:jc w:val="left"/>
      </w:pPr>
      <w:r>
        <w:rPr>
          <w:rStyle w:val="21"/>
        </w:rPr>
        <w:t xml:space="preserve">фронтальні, </w:t>
      </w:r>
      <w:r>
        <w:t>якщо січна площина паралельна фронтальній площині проекцій;</w:t>
      </w:r>
    </w:p>
    <w:p w:rsidR="00E90341" w:rsidRDefault="00E90341" w:rsidP="00E90341">
      <w:pPr>
        <w:pStyle w:val="20"/>
        <w:numPr>
          <w:ilvl w:val="0"/>
          <w:numId w:val="3"/>
        </w:numPr>
        <w:shd w:val="clear" w:color="auto" w:fill="auto"/>
        <w:tabs>
          <w:tab w:val="left" w:pos="993"/>
        </w:tabs>
        <w:spacing w:after="0" w:line="240" w:lineRule="auto"/>
        <w:ind w:firstLine="567"/>
        <w:jc w:val="both"/>
      </w:pPr>
      <w:r>
        <w:rPr>
          <w:rStyle w:val="21"/>
        </w:rPr>
        <w:t xml:space="preserve">профільні, </w:t>
      </w:r>
      <w:r>
        <w:t>якщо січна площина паралельна профільній площині проекцій;</w:t>
      </w:r>
    </w:p>
    <w:p w:rsidR="00E90341" w:rsidRDefault="00E90341" w:rsidP="00E90341">
      <w:pPr>
        <w:pStyle w:val="20"/>
        <w:numPr>
          <w:ilvl w:val="0"/>
          <w:numId w:val="3"/>
        </w:numPr>
        <w:shd w:val="clear" w:color="auto" w:fill="auto"/>
        <w:tabs>
          <w:tab w:val="left" w:pos="993"/>
        </w:tabs>
        <w:spacing w:after="0" w:line="240" w:lineRule="auto"/>
        <w:ind w:firstLine="567"/>
        <w:jc w:val="left"/>
      </w:pPr>
      <w:r>
        <w:rPr>
          <w:rStyle w:val="21"/>
        </w:rPr>
        <w:t xml:space="preserve">горизонтальні, </w:t>
      </w:r>
      <w:r>
        <w:t>якщо січна площина паралельна горизонтальній площині проекцій.</w:t>
      </w:r>
    </w:p>
    <w:p w:rsidR="00E90341" w:rsidRPr="00E90341" w:rsidRDefault="00E90341" w:rsidP="00E90341">
      <w:pPr>
        <w:pStyle w:val="20"/>
        <w:shd w:val="clear" w:color="auto" w:fill="auto"/>
        <w:spacing w:after="0" w:line="240" w:lineRule="auto"/>
        <w:ind w:right="380" w:firstLine="567"/>
        <w:jc w:val="both"/>
        <w:rPr>
          <w:rStyle w:val="21"/>
          <w:lang w:val="ru-RU"/>
        </w:rPr>
      </w:pPr>
      <w:r>
        <w:t>Приблизно у травні місяці ми будемо вивчати розділ «Будівельне креслення», де будемо різати будинки і промислові споруди. Ви знаєте, що будь-яка будівля мас З основні виміри: довжина, ширина, висота</w:t>
      </w:r>
      <w:r w:rsidR="002C5C5F">
        <w:t>.</w:t>
      </w:r>
    </w:p>
    <w:p w:rsidR="00E90341" w:rsidRDefault="00E90341" w:rsidP="00E90341">
      <w:pPr>
        <w:pStyle w:val="20"/>
        <w:shd w:val="clear" w:color="auto" w:fill="auto"/>
        <w:spacing w:after="0" w:line="240" w:lineRule="auto"/>
        <w:ind w:right="380" w:firstLine="567"/>
        <w:jc w:val="both"/>
      </w:pPr>
      <w:r>
        <w:rPr>
          <w:rStyle w:val="614pt"/>
        </w:rPr>
        <w:t xml:space="preserve">Поглянемо на плакат </w:t>
      </w:r>
      <w:r>
        <w:t xml:space="preserve">«План и </w:t>
      </w:r>
      <w:proofErr w:type="spellStart"/>
      <w:r>
        <w:t>разрез</w:t>
      </w:r>
      <w:proofErr w:type="spellEnd"/>
      <w:r>
        <w:t xml:space="preserve"> </w:t>
      </w:r>
      <w:proofErr w:type="spellStart"/>
      <w:r>
        <w:t>здания</w:t>
      </w:r>
      <w:proofErr w:type="spellEnd"/>
      <w:r>
        <w:t>».</w:t>
      </w:r>
    </w:p>
    <w:p w:rsidR="00E90341" w:rsidRDefault="00E90341" w:rsidP="00E90341">
      <w:pPr>
        <w:pStyle w:val="20"/>
        <w:shd w:val="clear" w:color="auto" w:fill="auto"/>
        <w:spacing w:after="0" w:line="240" w:lineRule="auto"/>
        <w:ind w:firstLine="567"/>
        <w:jc w:val="left"/>
      </w:pPr>
      <w:r>
        <w:t xml:space="preserve">Коли січна площина напрямлена вздовж довжини будівельної споруди розріз називають </w:t>
      </w:r>
      <w:r>
        <w:rPr>
          <w:rStyle w:val="21"/>
        </w:rPr>
        <w:t xml:space="preserve">поздовжнім, </w:t>
      </w:r>
      <w:r>
        <w:t xml:space="preserve">якщо січна площина розміщена упоперек будівельної споруди розріз називають </w:t>
      </w:r>
      <w:r>
        <w:rPr>
          <w:rStyle w:val="21"/>
        </w:rPr>
        <w:t>поперечним.</w:t>
      </w:r>
    </w:p>
    <w:p w:rsidR="00E90341" w:rsidRDefault="00E90341" w:rsidP="00E90341">
      <w:pPr>
        <w:pStyle w:val="20"/>
        <w:shd w:val="clear" w:color="auto" w:fill="auto"/>
        <w:spacing w:after="0" w:line="240" w:lineRule="auto"/>
        <w:ind w:firstLine="567"/>
        <w:jc w:val="both"/>
      </w:pPr>
      <w:r>
        <w:rPr>
          <w:rFonts w:eastAsia="Book Antiqua"/>
        </w:rPr>
        <w:t>Допишемо</w:t>
      </w:r>
      <w:r>
        <w:t xml:space="preserve"> у класифікацію простих розрізів:</w:t>
      </w:r>
    </w:p>
    <w:p w:rsidR="00E90341" w:rsidRDefault="00E90341" w:rsidP="00E90341">
      <w:pPr>
        <w:pStyle w:val="20"/>
        <w:shd w:val="clear" w:color="auto" w:fill="auto"/>
        <w:spacing w:after="333" w:line="240" w:lineRule="auto"/>
        <w:jc w:val="left"/>
      </w:pPr>
      <w:r>
        <w:t>залежно від положення січної площини відносно основних вимірів будівлі розрізи</w:t>
      </w:r>
      <w:r w:rsidRPr="00E90341">
        <w:t xml:space="preserve"> </w:t>
      </w:r>
      <w:r>
        <w:t xml:space="preserve">поділяють на </w:t>
      </w:r>
      <w:r>
        <w:rPr>
          <w:rStyle w:val="21"/>
        </w:rPr>
        <w:t xml:space="preserve">повздовжні </w:t>
      </w:r>
      <w:r>
        <w:t xml:space="preserve">і </w:t>
      </w:r>
      <w:r>
        <w:rPr>
          <w:rStyle w:val="21"/>
        </w:rPr>
        <w:t>поперечні.</w:t>
      </w:r>
    </w:p>
    <w:p w:rsidR="00E90341" w:rsidRDefault="00E90341" w:rsidP="00AE3B3B">
      <w:pPr>
        <w:pStyle w:val="a7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AE3B3B">
        <w:rPr>
          <w:rFonts w:ascii="Times New Roman" w:hAnsi="Times New Roman" w:cs="Times New Roman"/>
          <w:b/>
          <w:sz w:val="28"/>
          <w:szCs w:val="28"/>
        </w:rPr>
        <w:t>Поєднання частини вигляду з частиною розрізу</w:t>
      </w:r>
    </w:p>
    <w:p w:rsidR="00AE3B3B" w:rsidRPr="00AE3B3B" w:rsidRDefault="00AE3B3B" w:rsidP="00AE3B3B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AE3B3B" w:rsidRDefault="00AE3B3B" w:rsidP="00AE3B3B">
      <w:pPr>
        <w:pStyle w:val="20"/>
        <w:shd w:val="clear" w:color="auto" w:fill="auto"/>
        <w:spacing w:after="0"/>
        <w:ind w:firstLine="600"/>
        <w:jc w:val="left"/>
      </w:pPr>
      <w:r>
        <w:t xml:space="preserve">Подивимось на </w:t>
      </w:r>
      <w:r w:rsidRPr="002C5C5F">
        <w:rPr>
          <w:rStyle w:val="21"/>
          <w:b w:val="0"/>
        </w:rPr>
        <w:t>креслення</w:t>
      </w:r>
      <w:r>
        <w:rPr>
          <w:rStyle w:val="21"/>
        </w:rPr>
        <w:t xml:space="preserve"> </w:t>
      </w:r>
      <w:r>
        <w:t xml:space="preserve">учбової моделі </w:t>
      </w:r>
      <w:r>
        <w:rPr>
          <w:rFonts w:eastAsia="Book Antiqua"/>
        </w:rPr>
        <w:t>на динамічному плакаті</w:t>
      </w:r>
      <w:r>
        <w:t>, яке представлене двома виглядами: виглядом спереду і зверху.</w:t>
      </w:r>
      <w:r w:rsidRPr="00AE3B3B">
        <w:rPr>
          <w:i/>
        </w:rPr>
        <w:t xml:space="preserve"> </w:t>
      </w:r>
      <w:r w:rsidRPr="00FA4C67">
        <w:rPr>
          <w:i/>
        </w:rPr>
        <w:t xml:space="preserve">(фото </w:t>
      </w:r>
      <w:r>
        <w:rPr>
          <w:i/>
        </w:rPr>
        <w:t>8)</w:t>
      </w:r>
    </w:p>
    <w:p w:rsidR="00AE3B3B" w:rsidRDefault="00AE3B3B" w:rsidP="00AE3B3B">
      <w:pPr>
        <w:pStyle w:val="20"/>
        <w:shd w:val="clear" w:color="auto" w:fill="auto"/>
        <w:spacing w:after="0"/>
        <w:ind w:firstLine="600"/>
        <w:jc w:val="left"/>
      </w:pPr>
      <w:r>
        <w:t>Щоб всім було зрозуміло давайте проаналізуємо зовнішню форму моделі.</w:t>
      </w:r>
    </w:p>
    <w:p w:rsidR="002C5C5F" w:rsidRDefault="00AE3B3B" w:rsidP="002C5C5F">
      <w:pPr>
        <w:pStyle w:val="20"/>
        <w:shd w:val="clear" w:color="auto" w:fill="auto"/>
        <w:tabs>
          <w:tab w:val="left" w:pos="10320"/>
        </w:tabs>
        <w:spacing w:after="0"/>
        <w:ind w:right="900" w:firstLine="426"/>
        <w:jc w:val="left"/>
      </w:pPr>
      <w:r>
        <w:t xml:space="preserve">З яких геометричних тіл вона складається ? </w:t>
      </w:r>
    </w:p>
    <w:p w:rsidR="002C5C5F" w:rsidRDefault="00AE3B3B" w:rsidP="002C5C5F">
      <w:pPr>
        <w:pStyle w:val="20"/>
        <w:shd w:val="clear" w:color="auto" w:fill="auto"/>
        <w:tabs>
          <w:tab w:val="left" w:pos="10320"/>
        </w:tabs>
        <w:spacing w:after="0"/>
        <w:ind w:right="900" w:firstLine="426"/>
        <w:jc w:val="left"/>
      </w:pPr>
      <w:r>
        <w:t xml:space="preserve">Нижня частина? ( паралелепіпед ) </w:t>
      </w:r>
    </w:p>
    <w:p w:rsidR="00AE3B3B" w:rsidRDefault="00AE3B3B" w:rsidP="002C5C5F">
      <w:pPr>
        <w:pStyle w:val="20"/>
        <w:shd w:val="clear" w:color="auto" w:fill="auto"/>
        <w:tabs>
          <w:tab w:val="left" w:pos="10320"/>
        </w:tabs>
        <w:spacing w:after="0"/>
        <w:ind w:right="900" w:firstLine="426"/>
        <w:jc w:val="left"/>
      </w:pPr>
      <w:r>
        <w:t>Верхня ? (циліндр з наскрізним отвором).</w:t>
      </w:r>
    </w:p>
    <w:p w:rsidR="00AE3B3B" w:rsidRDefault="00AE3B3B" w:rsidP="002C5C5F">
      <w:pPr>
        <w:pStyle w:val="20"/>
        <w:shd w:val="clear" w:color="auto" w:fill="auto"/>
        <w:tabs>
          <w:tab w:val="left" w:pos="10320"/>
        </w:tabs>
        <w:spacing w:after="0"/>
        <w:ind w:right="260" w:firstLine="426"/>
        <w:jc w:val="left"/>
      </w:pPr>
      <w:r>
        <w:t xml:space="preserve">Скажіть головний вигляд та вигляд, зверху моделі є </w:t>
      </w:r>
      <w:r w:rsidRPr="002C5C5F">
        <w:rPr>
          <w:rStyle w:val="21"/>
          <w:b w:val="0"/>
        </w:rPr>
        <w:t>симетричними фігурами</w:t>
      </w:r>
      <w:r>
        <w:rPr>
          <w:rStyle w:val="21"/>
        </w:rPr>
        <w:t xml:space="preserve"> </w:t>
      </w:r>
      <w:r w:rsidRPr="002C5C5F">
        <w:rPr>
          <w:rStyle w:val="21"/>
          <w:b w:val="0"/>
        </w:rPr>
        <w:t>?</w:t>
      </w:r>
    </w:p>
    <w:p w:rsidR="00AE3B3B" w:rsidRDefault="00AE3B3B" w:rsidP="00AE3B3B">
      <w:pPr>
        <w:pStyle w:val="120"/>
        <w:keepNext/>
        <w:keepLines/>
        <w:shd w:val="clear" w:color="auto" w:fill="auto"/>
        <w:spacing w:after="0" w:line="280" w:lineRule="exact"/>
      </w:pPr>
      <w:r>
        <w:rPr>
          <w:color w:val="000000"/>
        </w:rPr>
        <w:t>(</w:t>
      </w:r>
      <w:proofErr w:type="spellStart"/>
      <w:r>
        <w:rPr>
          <w:color w:val="000000"/>
        </w:rPr>
        <w:t>да</w:t>
      </w:r>
      <w:proofErr w:type="spellEnd"/>
      <w:r>
        <w:rPr>
          <w:color w:val="000000"/>
        </w:rPr>
        <w:t>)</w:t>
      </w:r>
    </w:p>
    <w:p w:rsidR="00AE3B3B" w:rsidRDefault="00AE3B3B" w:rsidP="00AE3B3B">
      <w:pPr>
        <w:pStyle w:val="20"/>
        <w:shd w:val="clear" w:color="auto" w:fill="auto"/>
        <w:spacing w:after="0"/>
        <w:ind w:firstLine="600"/>
        <w:jc w:val="left"/>
      </w:pPr>
      <w:r>
        <w:t>А ви чітко собі уявляєте внутрішні контури моделі? ( не зовсім )</w:t>
      </w:r>
    </w:p>
    <w:p w:rsidR="00AE3B3B" w:rsidRDefault="00AE3B3B" w:rsidP="00AE3B3B">
      <w:pPr>
        <w:pStyle w:val="20"/>
        <w:shd w:val="clear" w:color="auto" w:fill="auto"/>
        <w:spacing w:after="0"/>
        <w:ind w:right="500" w:firstLine="600"/>
        <w:jc w:val="left"/>
      </w:pPr>
      <w:r>
        <w:t xml:space="preserve">Що треба зробити, щоб чітко побачити </w:t>
      </w:r>
      <w:r>
        <w:rPr>
          <w:rStyle w:val="21"/>
        </w:rPr>
        <w:t xml:space="preserve">внутрішні контури </w:t>
      </w:r>
      <w:r>
        <w:t>моделі? (Розрізати) Розрізали і на місці головного виду накреслили розріз.</w:t>
      </w:r>
    </w:p>
    <w:p w:rsidR="00AE3B3B" w:rsidRDefault="00AE3B3B" w:rsidP="00AE3B3B">
      <w:pPr>
        <w:pStyle w:val="20"/>
        <w:shd w:val="clear" w:color="auto" w:fill="auto"/>
        <w:spacing w:after="0"/>
        <w:jc w:val="left"/>
      </w:pPr>
      <w:r>
        <w:t xml:space="preserve">Дивлячись на таке креслення розрізу ви чітко собі уявляєте </w:t>
      </w:r>
      <w:r>
        <w:rPr>
          <w:rStyle w:val="21"/>
        </w:rPr>
        <w:t xml:space="preserve">зовнішні контури </w:t>
      </w:r>
      <w:r>
        <w:t>моделі? ( ні)</w:t>
      </w:r>
    </w:p>
    <w:p w:rsidR="00AE3B3B" w:rsidRDefault="00AE3B3B" w:rsidP="00AE3B3B">
      <w:pPr>
        <w:pStyle w:val="20"/>
        <w:shd w:val="clear" w:color="auto" w:fill="auto"/>
        <w:spacing w:after="0"/>
        <w:ind w:firstLine="567"/>
        <w:jc w:val="left"/>
      </w:pPr>
      <w:r>
        <w:t>Тобто у кожного креслення є свої достоїнства і недоліки, «+» і «-».</w:t>
      </w:r>
    </w:p>
    <w:p w:rsidR="00AE3B3B" w:rsidRDefault="00AE3B3B" w:rsidP="00AE3B3B">
      <w:pPr>
        <w:pStyle w:val="20"/>
        <w:shd w:val="clear" w:color="auto" w:fill="auto"/>
        <w:spacing w:after="0"/>
        <w:ind w:right="900"/>
        <w:jc w:val="left"/>
      </w:pPr>
      <w:r>
        <w:t>А чи можливо їх усунути, враховуючи що модель симетрична відносно двох площин?</w:t>
      </w:r>
      <w:r w:rsidRPr="00AE3B3B">
        <w:rPr>
          <w:i/>
        </w:rPr>
        <w:t xml:space="preserve"> </w:t>
      </w:r>
      <w:r w:rsidRPr="00FA4C67">
        <w:rPr>
          <w:i/>
        </w:rPr>
        <w:t xml:space="preserve">(фото </w:t>
      </w:r>
      <w:r>
        <w:rPr>
          <w:i/>
        </w:rPr>
        <w:t>9)</w:t>
      </w:r>
    </w:p>
    <w:p w:rsidR="00AE3B3B" w:rsidRPr="00AE3B3B" w:rsidRDefault="00AE3B3B" w:rsidP="002C5C5F">
      <w:pPr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 w:rsidRPr="00AE3B3B">
        <w:rPr>
          <w:rFonts w:ascii="Times New Roman" w:hAnsi="Times New Roman" w:cs="Times New Roman"/>
          <w:sz w:val="28"/>
          <w:szCs w:val="28"/>
        </w:rPr>
        <w:t xml:space="preserve">Можна </w:t>
      </w:r>
      <w:r w:rsidRPr="00AE3B3B">
        <w:rPr>
          <w:rFonts w:ascii="Times New Roman" w:hAnsi="Times New Roman" w:cs="Times New Roman"/>
          <w:b/>
          <w:sz w:val="28"/>
          <w:szCs w:val="28"/>
        </w:rPr>
        <w:t>поєднати в одному зображенні</w:t>
      </w:r>
      <w:r w:rsidRPr="00AE3B3B">
        <w:rPr>
          <w:rFonts w:ascii="Times New Roman" w:hAnsi="Times New Roman" w:cs="Times New Roman"/>
          <w:sz w:val="28"/>
          <w:szCs w:val="28"/>
        </w:rPr>
        <w:t xml:space="preserve"> половину вигляду з половиною відповідного розрізу. Лінією їх розділення є вісь симетрії фігури, тобто штрих-пунктирна тонка лінія. Але щоб не загромаджувати креслення зайвими лініями штрихові лінії невидимого контуру на вигляді не показують. Як правило, ліворуч від вертикальної осі симетрії розміщають вигляд, праворуч - розріз.</w:t>
      </w:r>
    </w:p>
    <w:p w:rsidR="00E90341" w:rsidRDefault="00E90341" w:rsidP="00AE3B3B">
      <w:pPr>
        <w:pStyle w:val="20"/>
        <w:shd w:val="clear" w:color="auto" w:fill="auto"/>
        <w:spacing w:after="333" w:line="240" w:lineRule="auto"/>
        <w:ind w:firstLine="567"/>
        <w:jc w:val="left"/>
      </w:pPr>
    </w:p>
    <w:p w:rsidR="002C5C5F" w:rsidRDefault="002C5C5F" w:rsidP="00AE3B3B">
      <w:pPr>
        <w:pStyle w:val="20"/>
        <w:shd w:val="clear" w:color="auto" w:fill="auto"/>
        <w:spacing w:after="333" w:line="240" w:lineRule="auto"/>
        <w:ind w:firstLine="567"/>
        <w:jc w:val="left"/>
      </w:pPr>
    </w:p>
    <w:p w:rsidR="00FF4B34" w:rsidRDefault="00FF4B34" w:rsidP="002C5C5F">
      <w:pPr>
        <w:pStyle w:val="10"/>
        <w:keepNext/>
        <w:keepLines/>
        <w:numPr>
          <w:ilvl w:val="0"/>
          <w:numId w:val="1"/>
        </w:numPr>
        <w:shd w:val="clear" w:color="auto" w:fill="auto"/>
        <w:spacing w:before="0" w:after="0" w:line="240" w:lineRule="auto"/>
        <w:ind w:firstLine="851"/>
        <w:rPr>
          <w:b/>
          <w:sz w:val="28"/>
          <w:szCs w:val="28"/>
        </w:rPr>
      </w:pPr>
      <w:r w:rsidRPr="002C5C5F">
        <w:rPr>
          <w:b/>
          <w:sz w:val="28"/>
          <w:szCs w:val="28"/>
        </w:rPr>
        <w:lastRenderedPageBreak/>
        <w:t>Особливі випадки розрізів</w:t>
      </w:r>
    </w:p>
    <w:p w:rsidR="002C5C5F" w:rsidRPr="002C5C5F" w:rsidRDefault="002C5C5F" w:rsidP="002C5C5F">
      <w:pPr>
        <w:pStyle w:val="10"/>
        <w:keepNext/>
        <w:keepLines/>
        <w:shd w:val="clear" w:color="auto" w:fill="auto"/>
        <w:spacing w:before="0" w:after="0" w:line="240" w:lineRule="auto"/>
        <w:ind w:left="760"/>
        <w:rPr>
          <w:b/>
          <w:sz w:val="28"/>
          <w:szCs w:val="28"/>
        </w:rPr>
      </w:pPr>
    </w:p>
    <w:p w:rsidR="00FF4B34" w:rsidRPr="00FF4B34" w:rsidRDefault="00FF4B34" w:rsidP="002C5C5F">
      <w:pPr>
        <w:pStyle w:val="20"/>
        <w:shd w:val="clear" w:color="auto" w:fill="auto"/>
        <w:spacing w:after="0" w:line="240" w:lineRule="auto"/>
        <w:ind w:firstLine="567"/>
        <w:jc w:val="left"/>
      </w:pPr>
      <w:r w:rsidRPr="00FF4B34">
        <w:t>В техніці зустрічаються такі деталі, в яких лінії видимого контуру збігаються з віссю симетрії деталі, що призводить до непорозуміння коли поєднуються в одному зображенні половину вигляду з половиною відповідного розрізу. Тоді вигляд від розрізу розділяють суцільною хвилястою лінією обриву.</w:t>
      </w:r>
    </w:p>
    <w:p w:rsidR="00FF4B34" w:rsidRPr="00FF4B34" w:rsidRDefault="00FF4B34" w:rsidP="002C5C5F">
      <w:pPr>
        <w:pStyle w:val="20"/>
        <w:shd w:val="clear" w:color="auto" w:fill="auto"/>
        <w:spacing w:after="0" w:line="240" w:lineRule="auto"/>
        <w:ind w:firstLine="567"/>
        <w:jc w:val="left"/>
      </w:pPr>
      <w:r w:rsidRPr="00FF4B34">
        <w:t>Яке призначення має ця лінія ?</w:t>
      </w:r>
    </w:p>
    <w:p w:rsidR="00FF4B34" w:rsidRPr="00FF4B34" w:rsidRDefault="00FF4B34" w:rsidP="002C5C5F">
      <w:pPr>
        <w:pStyle w:val="20"/>
        <w:shd w:val="clear" w:color="auto" w:fill="auto"/>
        <w:spacing w:after="0" w:line="240" w:lineRule="auto"/>
        <w:ind w:firstLine="567"/>
        <w:jc w:val="left"/>
      </w:pPr>
      <w:r w:rsidRPr="00FF4B34">
        <w:t>З такою лінією теоретично ми знайомі - таблиця</w:t>
      </w:r>
      <w:r w:rsidR="002C5C5F">
        <w:t xml:space="preserve"> « лінії креслення », відкрили ї</w:t>
      </w:r>
      <w:r w:rsidRPr="00FF4B34">
        <w:t>ї ще і прочитали, що хвиляста лінія застосовується для зображення обривів та розмежування вигляду і розрізу.</w:t>
      </w:r>
    </w:p>
    <w:p w:rsidR="002C5C5F" w:rsidRDefault="00FF4B34" w:rsidP="00003848">
      <w:pPr>
        <w:pStyle w:val="20"/>
        <w:shd w:val="clear" w:color="auto" w:fill="auto"/>
        <w:spacing w:after="0"/>
        <w:ind w:right="900" w:firstLine="567"/>
        <w:jc w:val="left"/>
      </w:pPr>
      <w:r w:rsidRPr="00FF4B34">
        <w:rPr>
          <w:rStyle w:val="21"/>
          <w:rFonts w:eastAsia="Book Antiqua"/>
        </w:rPr>
        <w:t xml:space="preserve">Наприклад: </w:t>
      </w:r>
      <w:r w:rsidRPr="00FF4B34">
        <w:t>модель,</w:t>
      </w:r>
      <w:r w:rsidR="002C5C5F">
        <w:t xml:space="preserve"> яка нагадує вам яку деталь ? (</w:t>
      </w:r>
      <w:r w:rsidRPr="00FF4B34">
        <w:t>гайку)</w:t>
      </w:r>
      <w:r w:rsidR="002C5C5F">
        <w:t xml:space="preserve"> </w:t>
      </w:r>
      <w:r w:rsidR="002C5C5F" w:rsidRPr="00FA4C67">
        <w:rPr>
          <w:i/>
        </w:rPr>
        <w:t xml:space="preserve">(фото </w:t>
      </w:r>
      <w:r w:rsidR="002C5C5F">
        <w:rPr>
          <w:i/>
        </w:rPr>
        <w:t>10)</w:t>
      </w:r>
    </w:p>
    <w:p w:rsidR="002C5C5F" w:rsidRDefault="00FF4B34" w:rsidP="00003848">
      <w:pPr>
        <w:pStyle w:val="20"/>
        <w:shd w:val="clear" w:color="auto" w:fill="auto"/>
        <w:spacing w:after="0"/>
        <w:ind w:right="900" w:firstLine="567"/>
        <w:jc w:val="left"/>
      </w:pPr>
      <w:r w:rsidRPr="00FF4B34">
        <w:t>На дошці запропоновано два варіанти креслень цієї моделі.</w:t>
      </w:r>
      <w:r w:rsidR="002C5C5F" w:rsidRPr="002C5C5F">
        <w:rPr>
          <w:i/>
        </w:rPr>
        <w:t xml:space="preserve"> </w:t>
      </w:r>
      <w:r w:rsidR="002C5C5F" w:rsidRPr="00FA4C67">
        <w:rPr>
          <w:i/>
        </w:rPr>
        <w:t xml:space="preserve">(фото </w:t>
      </w:r>
      <w:r w:rsidR="002C5C5F">
        <w:rPr>
          <w:i/>
        </w:rPr>
        <w:t>11)</w:t>
      </w:r>
    </w:p>
    <w:p w:rsidR="00FF4B34" w:rsidRPr="00FF4B34" w:rsidRDefault="00FF4B34" w:rsidP="00003848">
      <w:pPr>
        <w:pStyle w:val="20"/>
        <w:shd w:val="clear" w:color="auto" w:fill="auto"/>
        <w:spacing w:after="0" w:line="240" w:lineRule="auto"/>
        <w:ind w:firstLine="426"/>
        <w:jc w:val="left"/>
      </w:pPr>
      <w:r w:rsidRPr="00FF4B34">
        <w:t>Як ви вважаєте який варіант креслення вірний ? Чому ?</w:t>
      </w:r>
    </w:p>
    <w:p w:rsidR="00FF4B34" w:rsidRPr="00FF4B34" w:rsidRDefault="00FF4B34" w:rsidP="00FF4B34">
      <w:pPr>
        <w:pStyle w:val="20"/>
        <w:shd w:val="clear" w:color="auto" w:fill="auto"/>
        <w:spacing w:after="0" w:line="240" w:lineRule="auto"/>
        <w:jc w:val="left"/>
      </w:pPr>
      <w:r w:rsidRPr="00FF4B34">
        <w:t>Ребро шестигранника знаходиться на зовнішній поверхні деталі, щоб зберегти зображення ребра, треба показати більшу частину вигляду, а хвилясту лінію обриву провести за зображенням ребра.</w:t>
      </w:r>
    </w:p>
    <w:p w:rsidR="00FF4B34" w:rsidRPr="00FF4B34" w:rsidRDefault="00FF4B34" w:rsidP="00FF4B34">
      <w:pPr>
        <w:pStyle w:val="20"/>
        <w:shd w:val="clear" w:color="auto" w:fill="auto"/>
        <w:spacing w:after="0" w:line="240" w:lineRule="auto"/>
        <w:ind w:left="860"/>
        <w:jc w:val="left"/>
      </w:pPr>
    </w:p>
    <w:p w:rsidR="00FF4B34" w:rsidRPr="00FF4B34" w:rsidRDefault="00FF4B34" w:rsidP="00003848">
      <w:pPr>
        <w:pStyle w:val="20"/>
        <w:shd w:val="clear" w:color="auto" w:fill="auto"/>
        <w:spacing w:after="0" w:line="240" w:lineRule="auto"/>
        <w:ind w:firstLine="567"/>
        <w:jc w:val="left"/>
      </w:pPr>
      <w:r w:rsidRPr="00FF4B34">
        <w:t>Ще один приклад: циліндрична модель з квадратним наскрізним отвором.</w:t>
      </w:r>
    </w:p>
    <w:p w:rsidR="00FF4B34" w:rsidRPr="00FF4B34" w:rsidRDefault="00FF4B34" w:rsidP="00FF4B34">
      <w:pPr>
        <w:pStyle w:val="20"/>
        <w:shd w:val="clear" w:color="auto" w:fill="auto"/>
        <w:spacing w:after="0" w:line="240" w:lineRule="auto"/>
        <w:jc w:val="left"/>
      </w:pPr>
      <w:r w:rsidRPr="00FF4B34">
        <w:t>На дошці запропоновано два варіанти креслень цієї моделі.</w:t>
      </w:r>
    </w:p>
    <w:p w:rsidR="00FF4B34" w:rsidRPr="00FF4B34" w:rsidRDefault="00FF4B34" w:rsidP="00003848">
      <w:pPr>
        <w:pStyle w:val="20"/>
        <w:shd w:val="clear" w:color="auto" w:fill="auto"/>
        <w:spacing w:after="0" w:line="240" w:lineRule="auto"/>
        <w:ind w:firstLine="567"/>
        <w:jc w:val="left"/>
      </w:pPr>
      <w:r w:rsidRPr="00FF4B34">
        <w:t>Як ви вважаєте який варіант креслення вірний ? Чому ?</w:t>
      </w:r>
    </w:p>
    <w:p w:rsidR="00FF4B34" w:rsidRPr="00FF4B34" w:rsidRDefault="00FF4B34" w:rsidP="00003848">
      <w:pPr>
        <w:pStyle w:val="20"/>
        <w:shd w:val="clear" w:color="auto" w:fill="auto"/>
        <w:spacing w:after="0" w:line="240" w:lineRule="auto"/>
        <w:jc w:val="left"/>
      </w:pPr>
      <w:r w:rsidRPr="00FF4B34">
        <w:t>Ребро квадратного отвору знаходиться на внутрішній поверхні деталі, щоб його зберегти, треба показати більшу частину розрізу, а хвилясту лінію обриву провести за зображенням ребра.</w:t>
      </w:r>
    </w:p>
    <w:p w:rsidR="00003848" w:rsidRDefault="00003848" w:rsidP="00FF4B34">
      <w:pPr>
        <w:pStyle w:val="20"/>
        <w:shd w:val="clear" w:color="auto" w:fill="auto"/>
        <w:spacing w:after="0" w:line="240" w:lineRule="auto"/>
        <w:jc w:val="left"/>
      </w:pPr>
    </w:p>
    <w:p w:rsidR="00FF4B34" w:rsidRDefault="00FF4B34" w:rsidP="00FF4B34">
      <w:pPr>
        <w:pStyle w:val="20"/>
        <w:shd w:val="clear" w:color="auto" w:fill="auto"/>
        <w:spacing w:after="0" w:line="240" w:lineRule="auto"/>
        <w:jc w:val="left"/>
      </w:pPr>
      <w:r w:rsidRPr="00FF4B34">
        <w:t>Вся інформація стосовно нового матеріалу вичерпана.</w:t>
      </w:r>
    </w:p>
    <w:p w:rsidR="00003848" w:rsidRDefault="00003848" w:rsidP="00FF4B34">
      <w:pPr>
        <w:pStyle w:val="20"/>
        <w:shd w:val="clear" w:color="auto" w:fill="auto"/>
        <w:spacing w:after="0" w:line="240" w:lineRule="auto"/>
        <w:jc w:val="left"/>
      </w:pPr>
    </w:p>
    <w:p w:rsidR="00003848" w:rsidRPr="00003848" w:rsidRDefault="00003848" w:rsidP="00003848">
      <w:pPr>
        <w:pStyle w:val="10"/>
        <w:keepNext/>
        <w:keepLines/>
        <w:shd w:val="clear" w:color="auto" w:fill="auto"/>
        <w:spacing w:before="0" w:after="304" w:line="280" w:lineRule="exact"/>
        <w:ind w:firstLine="760"/>
        <w:rPr>
          <w:b/>
          <w:sz w:val="28"/>
          <w:szCs w:val="28"/>
        </w:rPr>
      </w:pPr>
      <w:bookmarkStart w:id="2" w:name="bookmark1"/>
      <w:r w:rsidRPr="00003848">
        <w:rPr>
          <w:b/>
          <w:sz w:val="28"/>
          <w:szCs w:val="28"/>
        </w:rPr>
        <w:t>9. Закріплення матеріалу</w:t>
      </w:r>
      <w:bookmarkEnd w:id="2"/>
    </w:p>
    <w:p w:rsidR="00003848" w:rsidRDefault="00003848" w:rsidP="00003848">
      <w:pPr>
        <w:pStyle w:val="20"/>
        <w:shd w:val="clear" w:color="auto" w:fill="auto"/>
        <w:spacing w:after="0"/>
        <w:ind w:firstLine="567"/>
        <w:jc w:val="both"/>
      </w:pPr>
      <w:r>
        <w:t>Для закріплення теоретичного матеріалу виконаємо практичну роботу на форматах АЗ креслярського паперу. Картки-завдання кожен отримує за своїм постійним варіантом. А поки я роздаю картки - ви готуєте формати.</w:t>
      </w:r>
    </w:p>
    <w:p w:rsidR="00003848" w:rsidRDefault="00003848" w:rsidP="00003848">
      <w:pPr>
        <w:pStyle w:val="20"/>
        <w:shd w:val="clear" w:color="auto" w:fill="auto"/>
        <w:spacing w:after="0"/>
        <w:ind w:firstLine="567"/>
        <w:jc w:val="both"/>
      </w:pPr>
    </w:p>
    <w:p w:rsidR="009F01C8" w:rsidRDefault="009F01C8" w:rsidP="00003848">
      <w:pPr>
        <w:pStyle w:val="30"/>
        <w:shd w:val="clear" w:color="auto" w:fill="auto"/>
        <w:ind w:firstLine="760"/>
        <w:rPr>
          <w:b/>
          <w:sz w:val="28"/>
          <w:szCs w:val="28"/>
        </w:rPr>
      </w:pPr>
    </w:p>
    <w:p w:rsidR="00003848" w:rsidRDefault="00003848" w:rsidP="00003848">
      <w:pPr>
        <w:pStyle w:val="30"/>
        <w:shd w:val="clear" w:color="auto" w:fill="auto"/>
        <w:ind w:firstLine="760"/>
        <w:rPr>
          <w:b/>
          <w:sz w:val="28"/>
          <w:szCs w:val="28"/>
        </w:rPr>
      </w:pPr>
      <w:r w:rsidRPr="00003848">
        <w:rPr>
          <w:b/>
          <w:sz w:val="28"/>
          <w:szCs w:val="28"/>
        </w:rPr>
        <w:t>Завдання  - Прості розрізи</w:t>
      </w:r>
    </w:p>
    <w:p w:rsidR="009F01C8" w:rsidRPr="00003848" w:rsidRDefault="009F01C8" w:rsidP="00003848">
      <w:pPr>
        <w:pStyle w:val="30"/>
        <w:shd w:val="clear" w:color="auto" w:fill="auto"/>
        <w:ind w:firstLine="760"/>
        <w:rPr>
          <w:b/>
          <w:sz w:val="28"/>
          <w:szCs w:val="28"/>
        </w:rPr>
      </w:pPr>
    </w:p>
    <w:p w:rsidR="00003848" w:rsidRDefault="00003848" w:rsidP="00003848">
      <w:pPr>
        <w:pStyle w:val="20"/>
        <w:numPr>
          <w:ilvl w:val="0"/>
          <w:numId w:val="4"/>
        </w:numPr>
        <w:shd w:val="clear" w:color="auto" w:fill="auto"/>
        <w:tabs>
          <w:tab w:val="left" w:pos="818"/>
        </w:tabs>
        <w:spacing w:after="0" w:line="322" w:lineRule="exact"/>
        <w:ind w:left="460"/>
        <w:jc w:val="both"/>
      </w:pPr>
      <w:r>
        <w:t>За аксонометричним зображенням моделі накреслити три вигляди моделі.</w:t>
      </w:r>
    </w:p>
    <w:p w:rsidR="00003848" w:rsidRDefault="00003848" w:rsidP="00003848">
      <w:pPr>
        <w:pStyle w:val="20"/>
        <w:numPr>
          <w:ilvl w:val="0"/>
          <w:numId w:val="4"/>
        </w:numPr>
        <w:shd w:val="clear" w:color="auto" w:fill="auto"/>
        <w:tabs>
          <w:tab w:val="left" w:pos="842"/>
        </w:tabs>
        <w:spacing w:after="0" w:line="322" w:lineRule="exact"/>
        <w:ind w:left="460"/>
        <w:jc w:val="both"/>
      </w:pPr>
      <w:r>
        <w:t>Виконати корисні розрізи.</w:t>
      </w:r>
    </w:p>
    <w:p w:rsidR="00003848" w:rsidRDefault="00003848" w:rsidP="00003848">
      <w:pPr>
        <w:pStyle w:val="20"/>
        <w:numPr>
          <w:ilvl w:val="0"/>
          <w:numId w:val="4"/>
        </w:numPr>
        <w:shd w:val="clear" w:color="auto" w:fill="auto"/>
        <w:tabs>
          <w:tab w:val="left" w:pos="847"/>
        </w:tabs>
        <w:spacing w:after="0" w:line="322" w:lineRule="exact"/>
        <w:ind w:left="460"/>
        <w:jc w:val="both"/>
      </w:pPr>
      <w:r>
        <w:t>Головний вигляд (</w:t>
      </w:r>
      <w:proofErr w:type="spellStart"/>
      <w:r>
        <w:t>вигляд</w:t>
      </w:r>
      <w:proofErr w:type="spellEnd"/>
      <w:r>
        <w:t xml:space="preserve"> спереду) вибрати в напрямку, вказаному стрілкою.</w:t>
      </w:r>
    </w:p>
    <w:p w:rsidR="00003848" w:rsidRDefault="00003848" w:rsidP="00003848">
      <w:pPr>
        <w:pStyle w:val="20"/>
        <w:numPr>
          <w:ilvl w:val="0"/>
          <w:numId w:val="4"/>
        </w:numPr>
        <w:shd w:val="clear" w:color="auto" w:fill="auto"/>
        <w:tabs>
          <w:tab w:val="left" w:pos="852"/>
        </w:tabs>
        <w:spacing w:after="0" w:line="322" w:lineRule="exact"/>
        <w:ind w:left="460"/>
        <w:jc w:val="both"/>
      </w:pPr>
      <w:r>
        <w:t>Усі отвори та пази, де це незрозуміло з графічної умови, - наскрізні.</w:t>
      </w:r>
    </w:p>
    <w:p w:rsidR="00003848" w:rsidRDefault="00003848" w:rsidP="00003848">
      <w:pPr>
        <w:pStyle w:val="20"/>
        <w:numPr>
          <w:ilvl w:val="0"/>
          <w:numId w:val="4"/>
        </w:numPr>
        <w:shd w:val="clear" w:color="auto" w:fill="auto"/>
        <w:tabs>
          <w:tab w:val="left" w:pos="852"/>
        </w:tabs>
        <w:spacing w:after="0" w:line="322" w:lineRule="exact"/>
        <w:ind w:left="460"/>
        <w:jc w:val="both"/>
      </w:pPr>
      <w:r>
        <w:t>Нанести розміри.</w:t>
      </w:r>
    </w:p>
    <w:p w:rsidR="00003848" w:rsidRDefault="00003848" w:rsidP="00003848">
      <w:pPr>
        <w:pStyle w:val="20"/>
        <w:numPr>
          <w:ilvl w:val="0"/>
          <w:numId w:val="4"/>
        </w:numPr>
        <w:shd w:val="clear" w:color="auto" w:fill="auto"/>
        <w:tabs>
          <w:tab w:val="left" w:pos="852"/>
        </w:tabs>
        <w:spacing w:after="0" w:line="322" w:lineRule="exact"/>
        <w:ind w:left="460"/>
        <w:jc w:val="both"/>
      </w:pPr>
      <w:r>
        <w:t>Приклад виконання завдання подано на рисунку.</w:t>
      </w:r>
    </w:p>
    <w:p w:rsidR="00003848" w:rsidRPr="00FF4B34" w:rsidRDefault="00003848" w:rsidP="00FF4B34">
      <w:pPr>
        <w:pStyle w:val="20"/>
        <w:shd w:val="clear" w:color="auto" w:fill="auto"/>
        <w:spacing w:after="0" w:line="240" w:lineRule="auto"/>
        <w:jc w:val="left"/>
      </w:pPr>
    </w:p>
    <w:p w:rsidR="00FF4B34" w:rsidRPr="00AE3B3B" w:rsidRDefault="00FF4B34" w:rsidP="00AE3B3B">
      <w:pPr>
        <w:pStyle w:val="20"/>
        <w:shd w:val="clear" w:color="auto" w:fill="auto"/>
        <w:spacing w:after="333" w:line="240" w:lineRule="auto"/>
        <w:ind w:firstLine="567"/>
        <w:jc w:val="left"/>
      </w:pPr>
    </w:p>
    <w:p w:rsidR="00FA4C67" w:rsidRDefault="00FA4C67" w:rsidP="00E90341">
      <w:pPr>
        <w:pStyle w:val="20"/>
        <w:shd w:val="clear" w:color="auto" w:fill="auto"/>
        <w:spacing w:after="0" w:line="240" w:lineRule="auto"/>
        <w:jc w:val="left"/>
      </w:pPr>
    </w:p>
    <w:p w:rsidR="009F01C8" w:rsidRDefault="009F01C8" w:rsidP="00E90341">
      <w:pPr>
        <w:pStyle w:val="20"/>
        <w:shd w:val="clear" w:color="auto" w:fill="auto"/>
        <w:spacing w:after="0" w:line="240" w:lineRule="auto"/>
        <w:jc w:val="left"/>
      </w:pPr>
    </w:p>
    <w:p w:rsidR="009F01C8" w:rsidRDefault="009F01C8" w:rsidP="00E90341">
      <w:pPr>
        <w:pStyle w:val="20"/>
        <w:shd w:val="clear" w:color="auto" w:fill="auto"/>
        <w:spacing w:after="0" w:line="240" w:lineRule="auto"/>
        <w:jc w:val="left"/>
      </w:pPr>
    </w:p>
    <w:p w:rsidR="009F01C8" w:rsidRDefault="009F01C8" w:rsidP="00E90341">
      <w:pPr>
        <w:pStyle w:val="20"/>
        <w:shd w:val="clear" w:color="auto" w:fill="auto"/>
        <w:spacing w:after="0" w:line="240" w:lineRule="auto"/>
        <w:jc w:val="left"/>
      </w:pPr>
    </w:p>
    <w:p w:rsidR="009F01C8" w:rsidRDefault="009F01C8" w:rsidP="00E90341">
      <w:pPr>
        <w:pStyle w:val="20"/>
        <w:shd w:val="clear" w:color="auto" w:fill="auto"/>
        <w:spacing w:after="0" w:line="240" w:lineRule="auto"/>
        <w:jc w:val="left"/>
      </w:pPr>
      <w:r>
        <w:rPr>
          <w:noProof/>
          <w:lang w:bidi="ar-SA"/>
        </w:rPr>
        <w:lastRenderedPageBreak/>
        <w:drawing>
          <wp:inline distT="0" distB="0" distL="0" distR="0">
            <wp:extent cx="6553200" cy="4406680"/>
            <wp:effectExtent l="0" t="0" r="0" b="0"/>
            <wp:docPr id="4" name="Рисунок 4" descr="C:\Users\5308~1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5308~1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0814" cy="441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3E3" w:rsidRDefault="002753E3" w:rsidP="00E90341">
      <w:pPr>
        <w:pStyle w:val="20"/>
        <w:shd w:val="clear" w:color="auto" w:fill="auto"/>
        <w:spacing w:after="0" w:line="240" w:lineRule="auto"/>
        <w:jc w:val="left"/>
      </w:pPr>
    </w:p>
    <w:p w:rsidR="004B0772" w:rsidRDefault="004B0772" w:rsidP="004B0772">
      <w:pPr>
        <w:pStyle w:val="20"/>
        <w:shd w:val="clear" w:color="auto" w:fill="auto"/>
        <w:spacing w:after="0"/>
        <w:ind w:firstLine="567"/>
        <w:jc w:val="left"/>
      </w:pPr>
      <w:r>
        <w:t xml:space="preserve">На прикладі виконання креслення червоним олівцем виділені </w:t>
      </w:r>
      <w:proofErr w:type="spellStart"/>
      <w:r>
        <w:t>компоновочні</w:t>
      </w:r>
      <w:proofErr w:type="spellEnd"/>
      <w:r>
        <w:t xml:space="preserve"> розміри. Між лівою, верхньою і нижньою межами формату АЗ до осей симетрії майбутніх виглядів пропоную відкласти ці розміри, але на кресленні моделі їх не проставляти.</w:t>
      </w:r>
    </w:p>
    <w:p w:rsidR="004B0772" w:rsidRDefault="004B0772" w:rsidP="004B0772">
      <w:pPr>
        <w:pStyle w:val="20"/>
        <w:shd w:val="clear" w:color="auto" w:fill="auto"/>
        <w:spacing w:after="0"/>
        <w:ind w:firstLine="567"/>
        <w:jc w:val="left"/>
      </w:pPr>
      <w:r>
        <w:t>Масштаб виконання креслення - натуральний: 1:1.</w:t>
      </w:r>
    </w:p>
    <w:p w:rsidR="004B0772" w:rsidRDefault="004B0772" w:rsidP="004B0772">
      <w:pPr>
        <w:pStyle w:val="20"/>
        <w:shd w:val="clear" w:color="auto" w:fill="auto"/>
        <w:spacing w:after="0" w:line="326" w:lineRule="exact"/>
        <w:ind w:firstLine="567"/>
        <w:jc w:val="left"/>
      </w:pPr>
      <w:r>
        <w:t>Зручніше починати виконувати креслення моделі з вигляду зверху, потім - головний і завершити виглядом зліва.</w:t>
      </w:r>
    </w:p>
    <w:p w:rsidR="004B0772" w:rsidRDefault="004B0772" w:rsidP="004B0772">
      <w:pPr>
        <w:pStyle w:val="20"/>
        <w:shd w:val="clear" w:color="auto" w:fill="auto"/>
        <w:spacing w:after="0"/>
        <w:ind w:firstLine="567"/>
        <w:jc w:val="left"/>
      </w:pPr>
      <w:r>
        <w:t>Вигляди моделі спочатку виконуємо суцільними тонкими лініями, продумуємо які розрізи потрібно подати на кресленні, виконуємо їх, а потім наводимо видимий контур вглядів і розрізів та наносимо штриховку.</w:t>
      </w:r>
    </w:p>
    <w:p w:rsidR="004B0772" w:rsidRPr="004B0772" w:rsidRDefault="004B0772" w:rsidP="004B0772">
      <w:pPr>
        <w:pStyle w:val="30"/>
        <w:shd w:val="clear" w:color="auto" w:fill="auto"/>
        <w:ind w:firstLine="567"/>
        <w:jc w:val="left"/>
        <w:rPr>
          <w:sz w:val="28"/>
          <w:szCs w:val="28"/>
        </w:rPr>
      </w:pPr>
      <w:r>
        <w:rPr>
          <w:rStyle w:val="33"/>
          <w:rFonts w:eastAsia="Constantia"/>
        </w:rPr>
        <w:t xml:space="preserve">Креслення моделі виконуємо по </w:t>
      </w:r>
      <w:r>
        <w:rPr>
          <w:rStyle w:val="34"/>
          <w:rFonts w:eastAsia="Book Antiqua"/>
          <w:b w:val="0"/>
          <w:bCs w:val="0"/>
        </w:rPr>
        <w:t>принципу</w:t>
      </w:r>
      <w:r w:rsidRPr="004B0772">
        <w:rPr>
          <w:rStyle w:val="34"/>
          <w:rFonts w:eastAsia="Book Antiqua"/>
          <w:b w:val="0"/>
          <w:bCs w:val="0"/>
        </w:rPr>
        <w:t xml:space="preserve">: </w:t>
      </w:r>
      <w:r w:rsidRPr="004B0772">
        <w:rPr>
          <w:sz w:val="28"/>
          <w:szCs w:val="28"/>
        </w:rPr>
        <w:t>« креслення однієї моделі заслуговує тисячі слів».</w:t>
      </w:r>
    </w:p>
    <w:p w:rsidR="004B0772" w:rsidRDefault="004B0772" w:rsidP="004B0772">
      <w:pPr>
        <w:pStyle w:val="20"/>
        <w:shd w:val="clear" w:color="auto" w:fill="auto"/>
        <w:spacing w:after="0"/>
        <w:ind w:firstLine="567"/>
        <w:jc w:val="left"/>
      </w:pPr>
      <w:r>
        <w:t>Тобто креслення вашої моделі повинно бути таким зрозумілим, щоб не потребувало додаткового пояснення словами.</w:t>
      </w:r>
    </w:p>
    <w:p w:rsidR="004B0772" w:rsidRDefault="004B0772" w:rsidP="004B0772">
      <w:pPr>
        <w:pStyle w:val="20"/>
        <w:shd w:val="clear" w:color="auto" w:fill="auto"/>
        <w:spacing w:after="0"/>
        <w:ind w:firstLine="567"/>
        <w:jc w:val="left"/>
      </w:pPr>
      <w:r>
        <w:t>Психологи кажуть, щоб праця буде ефективною і продуктивною, її краще виконувати під музику. Проведемо експеримент.</w:t>
      </w:r>
    </w:p>
    <w:p w:rsidR="004B0772" w:rsidRDefault="004B0772" w:rsidP="004B0772">
      <w:pPr>
        <w:pStyle w:val="20"/>
        <w:shd w:val="clear" w:color="auto" w:fill="auto"/>
        <w:spacing w:after="0"/>
        <w:ind w:firstLine="567"/>
        <w:jc w:val="left"/>
      </w:pPr>
      <w:r>
        <w:t xml:space="preserve">Пропоную креслити і слухати твори Бетховена, </w:t>
      </w:r>
      <w:proofErr w:type="spellStart"/>
      <w:r>
        <w:t>Дебюсси</w:t>
      </w:r>
      <w:proofErr w:type="spellEnd"/>
      <w:r>
        <w:t xml:space="preserve">, </w:t>
      </w:r>
      <w:proofErr w:type="spellStart"/>
      <w:r>
        <w:t>Крейслера</w:t>
      </w:r>
      <w:proofErr w:type="spellEnd"/>
      <w:r>
        <w:t xml:space="preserve">, Листа, Мартини, Мендельсона, Чайковського, </w:t>
      </w:r>
      <w:proofErr w:type="spellStart"/>
      <w:r>
        <w:t>Штольца</w:t>
      </w:r>
      <w:proofErr w:type="spellEnd"/>
      <w:r>
        <w:t>, Штрауса, Шуберта. Твори цих композиторів увійшли до світової класики, серед них є такі яким понад 250 років.</w:t>
      </w:r>
    </w:p>
    <w:p w:rsidR="004B0772" w:rsidRDefault="004B0772" w:rsidP="004B0772">
      <w:pPr>
        <w:pStyle w:val="20"/>
        <w:shd w:val="clear" w:color="auto" w:fill="auto"/>
        <w:spacing w:after="0" w:line="331" w:lineRule="exact"/>
        <w:ind w:left="520" w:firstLine="720"/>
        <w:jc w:val="left"/>
      </w:pPr>
    </w:p>
    <w:p w:rsidR="004B0772" w:rsidRDefault="004B0772" w:rsidP="004B0772">
      <w:pPr>
        <w:pStyle w:val="20"/>
        <w:shd w:val="clear" w:color="auto" w:fill="auto"/>
        <w:spacing w:after="0" w:line="280" w:lineRule="exact"/>
        <w:ind w:firstLine="720"/>
        <w:jc w:val="left"/>
      </w:pPr>
      <w:r w:rsidRPr="004B0772">
        <w:rPr>
          <w:b/>
        </w:rPr>
        <w:t xml:space="preserve">10. </w:t>
      </w:r>
      <w:r>
        <w:rPr>
          <w:b/>
        </w:rPr>
        <w:t xml:space="preserve"> </w:t>
      </w:r>
      <w:r w:rsidRPr="004B0772">
        <w:rPr>
          <w:b/>
        </w:rPr>
        <w:t xml:space="preserve">Домашнє </w:t>
      </w:r>
      <w:r>
        <w:rPr>
          <w:rStyle w:val="21"/>
        </w:rPr>
        <w:t xml:space="preserve">завдання </w:t>
      </w:r>
      <w:r>
        <w:t>: закінчити виконання креслення моделі.</w:t>
      </w:r>
    </w:p>
    <w:p w:rsidR="002753E3" w:rsidRPr="00FA4C67" w:rsidRDefault="002753E3" w:rsidP="004B0772">
      <w:pPr>
        <w:pStyle w:val="20"/>
        <w:shd w:val="clear" w:color="auto" w:fill="auto"/>
        <w:spacing w:after="0" w:line="240" w:lineRule="auto"/>
        <w:jc w:val="left"/>
      </w:pPr>
    </w:p>
    <w:sectPr w:rsidR="002753E3" w:rsidRPr="00FA4C67">
      <w:headerReference w:type="default" r:id="rId12"/>
      <w:pgSz w:w="11900" w:h="16840"/>
      <w:pgMar w:top="693" w:right="504" w:bottom="693" w:left="107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554" w:rsidRDefault="00331554">
      <w:r>
        <w:separator/>
      </w:r>
    </w:p>
  </w:endnote>
  <w:endnote w:type="continuationSeparator" w:id="0">
    <w:p w:rsidR="00331554" w:rsidRDefault="00331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554" w:rsidRDefault="00331554"/>
  </w:footnote>
  <w:footnote w:type="continuationSeparator" w:id="0">
    <w:p w:rsidR="00331554" w:rsidRDefault="0033155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E13" w:rsidRDefault="00301FF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7486650</wp:posOffset>
              </wp:positionH>
              <wp:positionV relativeFrom="page">
                <wp:posOffset>1905</wp:posOffset>
              </wp:positionV>
              <wp:extent cx="43180" cy="94615"/>
              <wp:effectExtent l="0" t="190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" cy="94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93E13" w:rsidRDefault="00A46A7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t>л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89.5pt;margin-top:.15pt;width:3.4pt;height:7.4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" filled="f" stroked="f">
              <v:textbox style="mso-fit-shape-to-text:t" inset="0,0,0,0">
                <w:txbxContent>
                  <w:p w:rsidR="00593E13" w:rsidRDefault="00A46A7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t>л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506BF"/>
    <w:multiLevelType w:val="multilevel"/>
    <w:tmpl w:val="05F27A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14720D"/>
    <w:multiLevelType w:val="multilevel"/>
    <w:tmpl w:val="72F488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CA65629"/>
    <w:multiLevelType w:val="hybridMultilevel"/>
    <w:tmpl w:val="A27AA69A"/>
    <w:lvl w:ilvl="0" w:tplc="12F2228C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3">
    <w:nsid w:val="604D2B43"/>
    <w:multiLevelType w:val="multilevel"/>
    <w:tmpl w:val="B1D831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25032BD"/>
    <w:multiLevelType w:val="multilevel"/>
    <w:tmpl w:val="61E4C7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E13"/>
    <w:rsid w:val="00003848"/>
    <w:rsid w:val="002753E3"/>
    <w:rsid w:val="002C5C5F"/>
    <w:rsid w:val="00301FF3"/>
    <w:rsid w:val="00331554"/>
    <w:rsid w:val="003776D1"/>
    <w:rsid w:val="003F4293"/>
    <w:rsid w:val="004B0772"/>
    <w:rsid w:val="00593E13"/>
    <w:rsid w:val="00696AB3"/>
    <w:rsid w:val="00696DAA"/>
    <w:rsid w:val="007404E8"/>
    <w:rsid w:val="007628A7"/>
    <w:rsid w:val="009F01C8"/>
    <w:rsid w:val="00A46A75"/>
    <w:rsid w:val="00AE3B3B"/>
    <w:rsid w:val="00CB26FD"/>
    <w:rsid w:val="00E90341"/>
    <w:rsid w:val="00FA4C67"/>
    <w:rsid w:val="00FF4A7E"/>
    <w:rsid w:val="00FF4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3pt">
    <w:name w:val="Основной текст (2) + 1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2BookAntiqua4pt">
    <w:name w:val="Основной текст (2) + Book Antiqua;4 pt"/>
    <w:basedOn w:val="2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uk-UA" w:eastAsia="uk-UA" w:bidi="uk-UA"/>
    </w:rPr>
  </w:style>
  <w:style w:type="character" w:customStyle="1" w:styleId="2Constantia15pt">
    <w:name w:val="Основной текст (2) + Constantia;15 pt"/>
    <w:basedOn w:val="2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uk-UA" w:eastAsia="uk-UA" w:bidi="uk-UA"/>
    </w:rPr>
  </w:style>
  <w:style w:type="character" w:customStyle="1" w:styleId="a4">
    <w:name w:val="Колонтитул_"/>
    <w:basedOn w:val="a0"/>
    <w:link w:val="a5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z w:val="12"/>
      <w:szCs w:val="12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2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">
    <w:name w:val="Основной текст (2) + 11 pt;Полужирный;Малые прописные"/>
    <w:basedOn w:val="2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8"/>
      <w:szCs w:val="8"/>
      <w:u w:val="none"/>
    </w:rPr>
  </w:style>
  <w:style w:type="character" w:customStyle="1" w:styleId="31">
    <w:name w:val="Основной текст (3) + Курсив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uk-UA" w:eastAsia="uk-UA" w:bidi="uk-UA"/>
    </w:rPr>
  </w:style>
  <w:style w:type="character" w:customStyle="1" w:styleId="30pt">
    <w:name w:val="Основной текст (3) + Интервал 0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8"/>
      <w:szCs w:val="8"/>
      <w:u w:val="none"/>
      <w:lang w:val="uk-UA" w:eastAsia="uk-UA" w:bidi="uk-UA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1pt">
    <w:name w:val="Основной текст (2) + Интервал 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4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Book Antiqua" w:eastAsia="Book Antiqua" w:hAnsi="Book Antiqua" w:cs="Book Antiqua"/>
      <w:sz w:val="12"/>
      <w:szCs w:val="12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420" w:after="4380" w:line="0" w:lineRule="atLeast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table" w:styleId="a6">
    <w:name w:val="Table Grid"/>
    <w:basedOn w:val="a1"/>
    <w:uiPriority w:val="59"/>
    <w:rsid w:val="003F42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2">
    <w:name w:val="Основной текст (3) + Не полужирный"/>
    <w:basedOn w:val="3"/>
    <w:rsid w:val="003776D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styleId="a7">
    <w:name w:val="List Paragraph"/>
    <w:basedOn w:val="a"/>
    <w:uiPriority w:val="34"/>
    <w:qFormat/>
    <w:rsid w:val="003776D1"/>
    <w:pPr>
      <w:ind w:left="720"/>
      <w:contextualSpacing/>
    </w:pPr>
  </w:style>
  <w:style w:type="character" w:customStyle="1" w:styleId="6">
    <w:name w:val="Основной текст (6)_"/>
    <w:basedOn w:val="a0"/>
    <w:link w:val="60"/>
    <w:rsid w:val="00E90341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614pt">
    <w:name w:val="Основной текст (6) + 14 pt;Не курсив"/>
    <w:basedOn w:val="6"/>
    <w:rsid w:val="00E90341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character" w:customStyle="1" w:styleId="213pt0">
    <w:name w:val="Основной текст (2) + 13 pt;Курсив"/>
    <w:basedOn w:val="2"/>
    <w:rsid w:val="00E903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paragraph" w:customStyle="1" w:styleId="60">
    <w:name w:val="Основной текст (6)"/>
    <w:basedOn w:val="a"/>
    <w:link w:val="6"/>
    <w:rsid w:val="00E90341"/>
    <w:pPr>
      <w:shd w:val="clear" w:color="auto" w:fill="FFFFFF"/>
      <w:spacing w:after="60" w:line="0" w:lineRule="atLeast"/>
      <w:ind w:firstLine="600"/>
      <w:jc w:val="both"/>
    </w:pPr>
    <w:rPr>
      <w:rFonts w:ascii="Times New Roman" w:eastAsia="Times New Roman" w:hAnsi="Times New Roman" w:cs="Times New Roman"/>
      <w:i/>
      <w:iCs/>
      <w:color w:val="auto"/>
      <w:sz w:val="26"/>
      <w:szCs w:val="26"/>
    </w:rPr>
  </w:style>
  <w:style w:type="character" w:customStyle="1" w:styleId="12">
    <w:name w:val="Заголовок №1 (2)_"/>
    <w:basedOn w:val="a0"/>
    <w:link w:val="120"/>
    <w:rsid w:val="00AE3B3B"/>
    <w:rPr>
      <w:rFonts w:ascii="Times New Roman" w:eastAsia="Times New Roman" w:hAnsi="Times New Roman" w:cs="Times New Roman"/>
      <w:spacing w:val="20"/>
      <w:sz w:val="28"/>
      <w:szCs w:val="28"/>
      <w:shd w:val="clear" w:color="auto" w:fill="FFFFFF"/>
    </w:rPr>
  </w:style>
  <w:style w:type="paragraph" w:customStyle="1" w:styleId="120">
    <w:name w:val="Заголовок №1 (2)"/>
    <w:basedOn w:val="a"/>
    <w:link w:val="12"/>
    <w:rsid w:val="00AE3B3B"/>
    <w:pPr>
      <w:shd w:val="clear" w:color="auto" w:fill="FFFFFF"/>
      <w:spacing w:after="60" w:line="0" w:lineRule="atLeast"/>
      <w:outlineLvl w:val="0"/>
    </w:pPr>
    <w:rPr>
      <w:rFonts w:ascii="Times New Roman" w:eastAsia="Times New Roman" w:hAnsi="Times New Roman" w:cs="Times New Roman"/>
      <w:color w:val="auto"/>
      <w:spacing w:val="20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FF4B34"/>
    <w:rPr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F4B34"/>
    <w:rPr>
      <w:color w:val="000000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003848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03848"/>
    <w:rPr>
      <w:color w:val="000000"/>
    </w:rPr>
  </w:style>
  <w:style w:type="paragraph" w:styleId="ac">
    <w:name w:val="footer"/>
    <w:basedOn w:val="a"/>
    <w:link w:val="ad"/>
    <w:uiPriority w:val="99"/>
    <w:unhideWhenUsed/>
    <w:rsid w:val="00003848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03848"/>
    <w:rPr>
      <w:color w:val="000000"/>
    </w:rPr>
  </w:style>
  <w:style w:type="character" w:customStyle="1" w:styleId="33">
    <w:name w:val="Основной текст (3) + Не полужирный;Не курсив"/>
    <w:basedOn w:val="3"/>
    <w:rsid w:val="004B077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34">
    <w:name w:val="Основной текст (3) + Не курсив"/>
    <w:basedOn w:val="3"/>
    <w:rsid w:val="004B077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3">
    <w:name w:val="Основной текст (2) + Полужирный;Курсив"/>
    <w:rsid w:val="007628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3pt">
    <w:name w:val="Основной текст (2) + 1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2BookAntiqua4pt">
    <w:name w:val="Основной текст (2) + Book Antiqua;4 pt"/>
    <w:basedOn w:val="2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uk-UA" w:eastAsia="uk-UA" w:bidi="uk-UA"/>
    </w:rPr>
  </w:style>
  <w:style w:type="character" w:customStyle="1" w:styleId="2Constantia15pt">
    <w:name w:val="Основной текст (2) + Constantia;15 pt"/>
    <w:basedOn w:val="2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uk-UA" w:eastAsia="uk-UA" w:bidi="uk-UA"/>
    </w:rPr>
  </w:style>
  <w:style w:type="character" w:customStyle="1" w:styleId="a4">
    <w:name w:val="Колонтитул_"/>
    <w:basedOn w:val="a0"/>
    <w:link w:val="a5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z w:val="12"/>
      <w:szCs w:val="12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2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">
    <w:name w:val="Основной текст (2) + 11 pt;Полужирный;Малые прописные"/>
    <w:basedOn w:val="2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8"/>
      <w:szCs w:val="8"/>
      <w:u w:val="none"/>
    </w:rPr>
  </w:style>
  <w:style w:type="character" w:customStyle="1" w:styleId="31">
    <w:name w:val="Основной текст (3) + Курсив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uk-UA" w:eastAsia="uk-UA" w:bidi="uk-UA"/>
    </w:rPr>
  </w:style>
  <w:style w:type="character" w:customStyle="1" w:styleId="30pt">
    <w:name w:val="Основной текст (3) + Интервал 0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8"/>
      <w:szCs w:val="8"/>
      <w:u w:val="none"/>
      <w:lang w:val="uk-UA" w:eastAsia="uk-UA" w:bidi="uk-UA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1pt">
    <w:name w:val="Основной текст (2) + Интервал 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4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Book Antiqua" w:eastAsia="Book Antiqua" w:hAnsi="Book Antiqua" w:cs="Book Antiqua"/>
      <w:sz w:val="12"/>
      <w:szCs w:val="12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420" w:after="4380" w:line="0" w:lineRule="atLeast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table" w:styleId="a6">
    <w:name w:val="Table Grid"/>
    <w:basedOn w:val="a1"/>
    <w:uiPriority w:val="59"/>
    <w:rsid w:val="003F42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2">
    <w:name w:val="Основной текст (3) + Не полужирный"/>
    <w:basedOn w:val="3"/>
    <w:rsid w:val="003776D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styleId="a7">
    <w:name w:val="List Paragraph"/>
    <w:basedOn w:val="a"/>
    <w:uiPriority w:val="34"/>
    <w:qFormat/>
    <w:rsid w:val="003776D1"/>
    <w:pPr>
      <w:ind w:left="720"/>
      <w:contextualSpacing/>
    </w:pPr>
  </w:style>
  <w:style w:type="character" w:customStyle="1" w:styleId="6">
    <w:name w:val="Основной текст (6)_"/>
    <w:basedOn w:val="a0"/>
    <w:link w:val="60"/>
    <w:rsid w:val="00E90341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614pt">
    <w:name w:val="Основной текст (6) + 14 pt;Не курсив"/>
    <w:basedOn w:val="6"/>
    <w:rsid w:val="00E90341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character" w:customStyle="1" w:styleId="213pt0">
    <w:name w:val="Основной текст (2) + 13 pt;Курсив"/>
    <w:basedOn w:val="2"/>
    <w:rsid w:val="00E903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paragraph" w:customStyle="1" w:styleId="60">
    <w:name w:val="Основной текст (6)"/>
    <w:basedOn w:val="a"/>
    <w:link w:val="6"/>
    <w:rsid w:val="00E90341"/>
    <w:pPr>
      <w:shd w:val="clear" w:color="auto" w:fill="FFFFFF"/>
      <w:spacing w:after="60" w:line="0" w:lineRule="atLeast"/>
      <w:ind w:firstLine="600"/>
      <w:jc w:val="both"/>
    </w:pPr>
    <w:rPr>
      <w:rFonts w:ascii="Times New Roman" w:eastAsia="Times New Roman" w:hAnsi="Times New Roman" w:cs="Times New Roman"/>
      <w:i/>
      <w:iCs/>
      <w:color w:val="auto"/>
      <w:sz w:val="26"/>
      <w:szCs w:val="26"/>
    </w:rPr>
  </w:style>
  <w:style w:type="character" w:customStyle="1" w:styleId="12">
    <w:name w:val="Заголовок №1 (2)_"/>
    <w:basedOn w:val="a0"/>
    <w:link w:val="120"/>
    <w:rsid w:val="00AE3B3B"/>
    <w:rPr>
      <w:rFonts w:ascii="Times New Roman" w:eastAsia="Times New Roman" w:hAnsi="Times New Roman" w:cs="Times New Roman"/>
      <w:spacing w:val="20"/>
      <w:sz w:val="28"/>
      <w:szCs w:val="28"/>
      <w:shd w:val="clear" w:color="auto" w:fill="FFFFFF"/>
    </w:rPr>
  </w:style>
  <w:style w:type="paragraph" w:customStyle="1" w:styleId="120">
    <w:name w:val="Заголовок №1 (2)"/>
    <w:basedOn w:val="a"/>
    <w:link w:val="12"/>
    <w:rsid w:val="00AE3B3B"/>
    <w:pPr>
      <w:shd w:val="clear" w:color="auto" w:fill="FFFFFF"/>
      <w:spacing w:after="60" w:line="0" w:lineRule="atLeast"/>
      <w:outlineLvl w:val="0"/>
    </w:pPr>
    <w:rPr>
      <w:rFonts w:ascii="Times New Roman" w:eastAsia="Times New Roman" w:hAnsi="Times New Roman" w:cs="Times New Roman"/>
      <w:color w:val="auto"/>
      <w:spacing w:val="20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FF4B34"/>
    <w:rPr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F4B34"/>
    <w:rPr>
      <w:color w:val="000000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003848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03848"/>
    <w:rPr>
      <w:color w:val="000000"/>
    </w:rPr>
  </w:style>
  <w:style w:type="paragraph" w:styleId="ac">
    <w:name w:val="footer"/>
    <w:basedOn w:val="a"/>
    <w:link w:val="ad"/>
    <w:uiPriority w:val="99"/>
    <w:unhideWhenUsed/>
    <w:rsid w:val="00003848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03848"/>
    <w:rPr>
      <w:color w:val="000000"/>
    </w:rPr>
  </w:style>
  <w:style w:type="character" w:customStyle="1" w:styleId="33">
    <w:name w:val="Основной текст (3) + Не полужирный;Не курсив"/>
    <w:basedOn w:val="3"/>
    <w:rsid w:val="004B077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34">
    <w:name w:val="Основной текст (3) + Не курсив"/>
    <w:basedOn w:val="3"/>
    <w:rsid w:val="004B077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3">
    <w:name w:val="Основной текст (2) + Полужирный;Курсив"/>
    <w:rsid w:val="007628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11</Pages>
  <Words>8896</Words>
  <Characters>5072</Characters>
  <Application>Microsoft Office Word</Application>
  <DocSecurity>0</DocSecurity>
  <Lines>42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Даша</dc:creator>
  <cp:lastModifiedBy>Даша</cp:lastModifiedBy>
  <cp:revision>8</cp:revision>
  <dcterms:created xsi:type="dcterms:W3CDTF">2021-01-24T18:44:00Z</dcterms:created>
  <dcterms:modified xsi:type="dcterms:W3CDTF">2021-01-24T21:19:00Z</dcterms:modified>
</cp:coreProperties>
</file>